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2FA" w:rsidRPr="00BA02FA" w:rsidRDefault="00BA02FA" w:rsidP="00BA02FA">
      <w:pPr>
        <w:widowControl w:val="0"/>
        <w:autoSpaceDE w:val="0"/>
        <w:autoSpaceDN w:val="0"/>
        <w:adjustRightInd w:val="0"/>
        <w:spacing w:line="360" w:lineRule="auto"/>
        <w:rPr>
          <w:rFonts w:asciiTheme="majorHAnsi" w:hAnsiTheme="majorHAnsi" w:cs="Tahoma"/>
          <w:sz w:val="32"/>
          <w:szCs w:val="32"/>
        </w:rPr>
      </w:pPr>
      <w:bookmarkStart w:id="0" w:name="_GoBack"/>
      <w:bookmarkEnd w:id="0"/>
      <w:r>
        <w:rPr>
          <w:rFonts w:ascii="Helvetica" w:eastAsiaTheme="minorEastAsia" w:hAnsi="Helvetica" w:cs="Helvetica"/>
          <w:noProof/>
          <w:sz w:val="24"/>
          <w:szCs w:val="24"/>
          <w:lang w:val="en-GB" w:eastAsia="en-GB"/>
        </w:rPr>
        <w:drawing>
          <wp:inline distT="0" distB="0" distL="0" distR="0" wp14:anchorId="088F7CD2" wp14:editId="03B446E8">
            <wp:extent cx="6010910" cy="2292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0906" cy="2307525"/>
                    </a:xfrm>
                    <a:prstGeom prst="rect">
                      <a:avLst/>
                    </a:prstGeom>
                    <a:noFill/>
                    <a:ln>
                      <a:noFill/>
                    </a:ln>
                  </pic:spPr>
                </pic:pic>
              </a:graphicData>
            </a:graphic>
          </wp:inline>
        </w:drawing>
      </w:r>
    </w:p>
    <w:p w:rsidR="00AA300B" w:rsidRDefault="00AA300B" w:rsidP="00A32C93">
      <w:pPr>
        <w:widowControl w:val="0"/>
        <w:autoSpaceDE w:val="0"/>
        <w:autoSpaceDN w:val="0"/>
        <w:adjustRightInd w:val="0"/>
        <w:spacing w:line="360" w:lineRule="auto"/>
        <w:jc w:val="center"/>
        <w:outlineLvl w:val="0"/>
        <w:rPr>
          <w:rFonts w:asciiTheme="majorHAnsi" w:hAnsiTheme="majorHAnsi" w:cs="Calibri"/>
          <w:b/>
          <w:bCs/>
          <w:sz w:val="32"/>
          <w:szCs w:val="32"/>
        </w:rPr>
      </w:pPr>
      <w:r>
        <w:rPr>
          <w:rFonts w:asciiTheme="majorHAnsi" w:hAnsiTheme="majorHAnsi" w:cs="Calibri"/>
          <w:b/>
          <w:bCs/>
          <w:sz w:val="32"/>
          <w:szCs w:val="32"/>
        </w:rPr>
        <w:t>The Funeral of</w:t>
      </w:r>
    </w:p>
    <w:p w:rsidR="00EC1778" w:rsidRPr="00AA300B" w:rsidRDefault="003505D0" w:rsidP="00A32C93">
      <w:pPr>
        <w:widowControl w:val="0"/>
        <w:autoSpaceDE w:val="0"/>
        <w:autoSpaceDN w:val="0"/>
        <w:adjustRightInd w:val="0"/>
        <w:spacing w:line="360" w:lineRule="auto"/>
        <w:jc w:val="center"/>
        <w:outlineLvl w:val="0"/>
        <w:rPr>
          <w:rFonts w:asciiTheme="majorHAnsi" w:hAnsiTheme="majorHAnsi" w:cs="Tahoma"/>
          <w:sz w:val="72"/>
          <w:szCs w:val="72"/>
        </w:rPr>
      </w:pPr>
      <w:r>
        <w:rPr>
          <w:rFonts w:asciiTheme="majorHAnsi" w:hAnsiTheme="majorHAnsi" w:cs="Calibri"/>
          <w:b/>
          <w:bCs/>
          <w:sz w:val="72"/>
          <w:szCs w:val="72"/>
        </w:rPr>
        <w:t>Brenda Pamela Pusey</w:t>
      </w:r>
    </w:p>
    <w:p w:rsidR="00EC1778" w:rsidRPr="001C4CE8" w:rsidRDefault="0055651D" w:rsidP="00BA02FA">
      <w:pPr>
        <w:widowControl w:val="0"/>
        <w:autoSpaceDE w:val="0"/>
        <w:autoSpaceDN w:val="0"/>
        <w:adjustRightInd w:val="0"/>
        <w:spacing w:line="360" w:lineRule="auto"/>
        <w:jc w:val="center"/>
        <w:outlineLvl w:val="0"/>
        <w:rPr>
          <w:rFonts w:asciiTheme="majorHAnsi" w:hAnsiTheme="majorHAnsi" w:cs="Tahoma"/>
          <w:sz w:val="32"/>
          <w:szCs w:val="32"/>
        </w:rPr>
      </w:pPr>
      <w:r>
        <w:rPr>
          <w:rFonts w:asciiTheme="majorHAnsi" w:hAnsiTheme="majorHAnsi" w:cs="Calibri"/>
          <w:b/>
          <w:bCs/>
          <w:sz w:val="32"/>
          <w:szCs w:val="32"/>
        </w:rPr>
        <w:t>3</w:t>
      </w:r>
      <w:r w:rsidRPr="0055651D">
        <w:rPr>
          <w:rFonts w:asciiTheme="majorHAnsi" w:hAnsiTheme="majorHAnsi" w:cs="Calibri"/>
          <w:b/>
          <w:bCs/>
          <w:sz w:val="32"/>
          <w:szCs w:val="32"/>
          <w:vertAlign w:val="superscript"/>
        </w:rPr>
        <w:t>rd</w:t>
      </w:r>
      <w:r>
        <w:rPr>
          <w:rFonts w:asciiTheme="majorHAnsi" w:hAnsiTheme="majorHAnsi" w:cs="Calibri"/>
          <w:b/>
          <w:bCs/>
          <w:sz w:val="32"/>
          <w:szCs w:val="32"/>
        </w:rPr>
        <w:t xml:space="preserve"> November 1937 – 23</w:t>
      </w:r>
      <w:r w:rsidRPr="0055651D">
        <w:rPr>
          <w:rFonts w:asciiTheme="majorHAnsi" w:hAnsiTheme="majorHAnsi" w:cs="Calibri"/>
          <w:b/>
          <w:bCs/>
          <w:sz w:val="32"/>
          <w:szCs w:val="32"/>
          <w:vertAlign w:val="superscript"/>
        </w:rPr>
        <w:t>rd</w:t>
      </w:r>
      <w:r>
        <w:rPr>
          <w:rFonts w:asciiTheme="majorHAnsi" w:hAnsiTheme="majorHAnsi" w:cs="Calibri"/>
          <w:b/>
          <w:bCs/>
          <w:sz w:val="32"/>
          <w:szCs w:val="32"/>
        </w:rPr>
        <w:t xml:space="preserve"> March 2018</w:t>
      </w:r>
    </w:p>
    <w:p w:rsidR="000465C1" w:rsidRDefault="0055651D" w:rsidP="00BA02FA">
      <w:pPr>
        <w:widowControl w:val="0"/>
        <w:autoSpaceDE w:val="0"/>
        <w:autoSpaceDN w:val="0"/>
        <w:adjustRightInd w:val="0"/>
        <w:spacing w:line="360" w:lineRule="auto"/>
        <w:jc w:val="center"/>
        <w:outlineLvl w:val="0"/>
        <w:rPr>
          <w:rFonts w:asciiTheme="majorHAnsi" w:hAnsiTheme="majorHAnsi" w:cs="Calibri"/>
          <w:sz w:val="32"/>
          <w:szCs w:val="32"/>
        </w:rPr>
      </w:pPr>
      <w:r>
        <w:rPr>
          <w:rFonts w:asciiTheme="majorHAnsi" w:hAnsiTheme="majorHAnsi" w:cs="Calibri"/>
          <w:sz w:val="32"/>
          <w:szCs w:val="32"/>
        </w:rPr>
        <w:t>Hastings</w:t>
      </w:r>
      <w:r w:rsidR="00EC1778" w:rsidRPr="001C4CE8">
        <w:rPr>
          <w:rFonts w:asciiTheme="majorHAnsi" w:hAnsiTheme="majorHAnsi" w:cs="Calibri"/>
          <w:sz w:val="32"/>
          <w:szCs w:val="32"/>
        </w:rPr>
        <w:t xml:space="preserve"> Crematorium, </w:t>
      </w:r>
      <w:r>
        <w:rPr>
          <w:rFonts w:asciiTheme="majorHAnsi" w:hAnsiTheme="majorHAnsi" w:cs="Calibri"/>
          <w:sz w:val="32"/>
          <w:szCs w:val="32"/>
        </w:rPr>
        <w:t>12</w:t>
      </w:r>
      <w:r w:rsidRPr="0055651D">
        <w:rPr>
          <w:rFonts w:asciiTheme="majorHAnsi" w:hAnsiTheme="majorHAnsi" w:cs="Calibri"/>
          <w:sz w:val="32"/>
          <w:szCs w:val="32"/>
          <w:vertAlign w:val="superscript"/>
        </w:rPr>
        <w:t>th</w:t>
      </w:r>
      <w:r>
        <w:rPr>
          <w:rFonts w:asciiTheme="majorHAnsi" w:hAnsiTheme="majorHAnsi" w:cs="Calibri"/>
          <w:sz w:val="32"/>
          <w:szCs w:val="32"/>
        </w:rPr>
        <w:t xml:space="preserve"> April 2018, 1.15pm</w:t>
      </w:r>
    </w:p>
    <w:p w:rsidR="000465C1" w:rsidRPr="003C4E70" w:rsidRDefault="000465C1" w:rsidP="000465C1">
      <w:pPr>
        <w:widowControl w:val="0"/>
        <w:autoSpaceDE w:val="0"/>
        <w:autoSpaceDN w:val="0"/>
        <w:adjustRightInd w:val="0"/>
        <w:spacing w:line="360" w:lineRule="auto"/>
        <w:jc w:val="center"/>
        <w:outlineLvl w:val="0"/>
        <w:rPr>
          <w:rFonts w:cs="Tahoma"/>
          <w:i/>
          <w:sz w:val="32"/>
          <w:szCs w:val="32"/>
        </w:rPr>
      </w:pPr>
      <w:r w:rsidRPr="003C4E70">
        <w:rPr>
          <w:rFonts w:cs="Arial"/>
          <w:i/>
          <w:sz w:val="32"/>
          <w:szCs w:val="32"/>
        </w:rPr>
        <w:t>Celebrant:  Felicity Harvest</w:t>
      </w:r>
      <w:r w:rsidRPr="003C4E70">
        <w:rPr>
          <w:rFonts w:cs="Tahoma"/>
          <w:i/>
          <w:sz w:val="32"/>
          <w:szCs w:val="32"/>
        </w:rPr>
        <w:t xml:space="preserve">, </w:t>
      </w:r>
      <w:r w:rsidRPr="003C4E70">
        <w:rPr>
          <w:rFonts w:cs="Arial"/>
          <w:i/>
          <w:sz w:val="32"/>
          <w:szCs w:val="32"/>
        </w:rPr>
        <w:t xml:space="preserve">accredited by </w:t>
      </w:r>
    </w:p>
    <w:p w:rsidR="000465C1" w:rsidRDefault="0055651D" w:rsidP="000465C1">
      <w:pPr>
        <w:spacing w:line="360" w:lineRule="auto"/>
        <w:jc w:val="center"/>
        <w:rPr>
          <w:sz w:val="32"/>
          <w:szCs w:val="32"/>
        </w:rPr>
      </w:pPr>
      <w:r w:rsidRPr="00A72BEE">
        <w:rPr>
          <w:rFonts w:ascii="Comic Sans MS" w:hAnsi="Comic Sans MS" w:cs="Arial"/>
          <w:i/>
          <w:iCs/>
          <w:noProof/>
          <w:sz w:val="20"/>
          <w:szCs w:val="20"/>
          <w:lang w:val="en-GB" w:eastAsia="en-GB"/>
        </w:rPr>
        <w:drawing>
          <wp:inline distT="0" distB="0" distL="0" distR="0">
            <wp:extent cx="944380" cy="4920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365" cy="503539"/>
                    </a:xfrm>
                    <a:prstGeom prst="rect">
                      <a:avLst/>
                    </a:prstGeom>
                  </pic:spPr>
                </pic:pic>
              </a:graphicData>
            </a:graphic>
          </wp:inline>
        </w:drawing>
      </w:r>
    </w:p>
    <w:p w:rsidR="00BA02FA" w:rsidRPr="003C4E70" w:rsidRDefault="00BA02FA" w:rsidP="000465C1">
      <w:pPr>
        <w:spacing w:line="360" w:lineRule="auto"/>
        <w:jc w:val="center"/>
        <w:rPr>
          <w:sz w:val="32"/>
          <w:szCs w:val="32"/>
        </w:rPr>
      </w:pPr>
    </w:p>
    <w:p w:rsidR="000465C1" w:rsidRPr="00663207" w:rsidRDefault="00BA02FA" w:rsidP="00663207">
      <w:pPr>
        <w:widowControl w:val="0"/>
        <w:autoSpaceDE w:val="0"/>
        <w:autoSpaceDN w:val="0"/>
        <w:adjustRightInd w:val="0"/>
        <w:spacing w:line="360" w:lineRule="auto"/>
        <w:jc w:val="center"/>
        <w:outlineLvl w:val="0"/>
        <w:rPr>
          <w:rFonts w:asciiTheme="majorHAnsi" w:hAnsiTheme="majorHAnsi" w:cs="Calibri"/>
          <w:sz w:val="32"/>
          <w:szCs w:val="32"/>
        </w:rPr>
      </w:pPr>
      <w:r>
        <w:rPr>
          <w:rFonts w:ascii="Helvetica" w:eastAsiaTheme="minorEastAsia" w:hAnsi="Helvetica" w:cs="Helvetica"/>
          <w:noProof/>
          <w:sz w:val="24"/>
          <w:szCs w:val="24"/>
          <w:lang w:val="en-GB" w:eastAsia="en-GB"/>
        </w:rPr>
        <w:drawing>
          <wp:inline distT="0" distB="0" distL="0" distR="0" wp14:anchorId="2A112786" wp14:editId="6F26049C">
            <wp:extent cx="5270500" cy="2009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009427"/>
                    </a:xfrm>
                    <a:prstGeom prst="rect">
                      <a:avLst/>
                    </a:prstGeom>
                    <a:noFill/>
                    <a:ln>
                      <a:noFill/>
                    </a:ln>
                  </pic:spPr>
                </pic:pic>
              </a:graphicData>
            </a:graphic>
          </wp:inline>
        </w:drawing>
      </w:r>
      <w:r w:rsidR="000465C1">
        <w:rPr>
          <w:rFonts w:asciiTheme="majorHAnsi" w:hAnsiTheme="majorHAnsi" w:cs="Arial"/>
          <w:sz w:val="28"/>
          <w:szCs w:val="28"/>
        </w:rPr>
        <w:br w:type="page"/>
      </w:r>
    </w:p>
    <w:p w:rsidR="00042905" w:rsidRDefault="00EC1778" w:rsidP="00A841D5">
      <w:pPr>
        <w:widowControl w:val="0"/>
        <w:autoSpaceDE w:val="0"/>
        <w:autoSpaceDN w:val="0"/>
        <w:adjustRightInd w:val="0"/>
        <w:rPr>
          <w:rFonts w:asciiTheme="majorHAnsi" w:hAnsiTheme="majorHAnsi" w:cs="Calibri"/>
          <w:color w:val="BFBFBF" w:themeColor="background1" w:themeShade="BF"/>
          <w:sz w:val="28"/>
          <w:szCs w:val="28"/>
        </w:rPr>
      </w:pPr>
      <w:r w:rsidRPr="00A32C93">
        <w:rPr>
          <w:rFonts w:asciiTheme="majorHAnsi" w:hAnsiTheme="majorHAnsi" w:cs="Calibri"/>
          <w:b/>
          <w:bCs/>
          <w:color w:val="BFBFBF" w:themeColor="background1" w:themeShade="BF"/>
          <w:sz w:val="28"/>
          <w:szCs w:val="28"/>
        </w:rPr>
        <w:lastRenderedPageBreak/>
        <w:t>The Tribute</w:t>
      </w:r>
      <w:r w:rsidRPr="00A32C93">
        <w:rPr>
          <w:rFonts w:asciiTheme="majorHAnsi" w:hAnsiTheme="majorHAnsi" w:cs="Calibri"/>
          <w:color w:val="BFBFBF" w:themeColor="background1" w:themeShade="BF"/>
          <w:sz w:val="28"/>
          <w:szCs w:val="28"/>
        </w:rPr>
        <w:t> </w:t>
      </w:r>
    </w:p>
    <w:p w:rsidR="006E4C72" w:rsidRDefault="000C0D8A" w:rsidP="00A841D5">
      <w:pPr>
        <w:widowControl w:val="0"/>
        <w:autoSpaceDE w:val="0"/>
        <w:autoSpaceDN w:val="0"/>
        <w:adjustRightInd w:val="0"/>
        <w:rPr>
          <w:rFonts w:asciiTheme="majorHAnsi" w:hAnsiTheme="majorHAnsi" w:cs="Calibri"/>
          <w:color w:val="000000" w:themeColor="text1"/>
          <w:sz w:val="28"/>
          <w:szCs w:val="28"/>
        </w:rPr>
      </w:pPr>
      <w:r w:rsidRPr="000C0D8A">
        <w:rPr>
          <w:rFonts w:asciiTheme="majorHAnsi" w:hAnsiTheme="majorHAnsi" w:cs="Calibri"/>
          <w:color w:val="000000" w:themeColor="text1"/>
          <w:sz w:val="28"/>
          <w:szCs w:val="28"/>
        </w:rPr>
        <w:t xml:space="preserve">Brenda was born in </w:t>
      </w:r>
      <w:r w:rsidR="007B2E17">
        <w:rPr>
          <w:rFonts w:asciiTheme="majorHAnsi" w:hAnsiTheme="majorHAnsi" w:cs="Calibri"/>
          <w:color w:val="000000" w:themeColor="text1"/>
          <w:sz w:val="28"/>
          <w:szCs w:val="28"/>
        </w:rPr>
        <w:t>Battersea in 1937, the third of Annie</w:t>
      </w:r>
      <w:r w:rsidR="006E4C72">
        <w:rPr>
          <w:rFonts w:asciiTheme="majorHAnsi" w:hAnsiTheme="majorHAnsi" w:cs="Calibri"/>
          <w:color w:val="000000" w:themeColor="text1"/>
          <w:sz w:val="28"/>
          <w:szCs w:val="28"/>
        </w:rPr>
        <w:t xml:space="preserve"> (known as Nancy)</w:t>
      </w:r>
      <w:r w:rsidR="007B2E17">
        <w:rPr>
          <w:rFonts w:asciiTheme="majorHAnsi" w:hAnsiTheme="majorHAnsi" w:cs="Calibri"/>
          <w:color w:val="000000" w:themeColor="text1"/>
          <w:sz w:val="28"/>
          <w:szCs w:val="28"/>
        </w:rPr>
        <w:t xml:space="preserve"> and Robert Graham’s 4 children.  Her parents ran a fruit and veg business, but her father’s early death meant that </w:t>
      </w:r>
      <w:r w:rsidR="006E4C72">
        <w:rPr>
          <w:rFonts w:asciiTheme="majorHAnsi" w:hAnsiTheme="majorHAnsi" w:cs="Calibri"/>
          <w:color w:val="000000" w:themeColor="text1"/>
          <w:sz w:val="28"/>
          <w:szCs w:val="28"/>
        </w:rPr>
        <w:t>Nancy</w:t>
      </w:r>
      <w:r w:rsidR="007B2E17">
        <w:rPr>
          <w:rFonts w:asciiTheme="majorHAnsi" w:hAnsiTheme="majorHAnsi" w:cs="Calibri"/>
          <w:color w:val="000000" w:themeColor="text1"/>
          <w:sz w:val="28"/>
          <w:szCs w:val="28"/>
        </w:rPr>
        <w:t xml:space="preserve"> had to cope alone with bringin</w:t>
      </w:r>
      <w:r w:rsidR="00ED59E2">
        <w:rPr>
          <w:rFonts w:asciiTheme="majorHAnsi" w:hAnsiTheme="majorHAnsi" w:cs="Calibri"/>
          <w:color w:val="000000" w:themeColor="text1"/>
          <w:sz w:val="28"/>
          <w:szCs w:val="28"/>
        </w:rPr>
        <w:t>g up four children and running the</w:t>
      </w:r>
      <w:r w:rsidR="007B2E17">
        <w:rPr>
          <w:rFonts w:asciiTheme="majorHAnsi" w:hAnsiTheme="majorHAnsi" w:cs="Calibri"/>
          <w:color w:val="000000" w:themeColor="text1"/>
          <w:sz w:val="28"/>
          <w:szCs w:val="28"/>
        </w:rPr>
        <w:t xml:space="preserve"> business through the war and beyond.  </w:t>
      </w:r>
      <w:r w:rsidR="006E4C72">
        <w:rPr>
          <w:rFonts w:asciiTheme="majorHAnsi" w:hAnsiTheme="majorHAnsi" w:cs="Calibri"/>
          <w:color w:val="000000" w:themeColor="text1"/>
          <w:sz w:val="28"/>
          <w:szCs w:val="28"/>
        </w:rPr>
        <w:t>All the childr</w:t>
      </w:r>
      <w:r w:rsidR="0034409A">
        <w:rPr>
          <w:rFonts w:asciiTheme="majorHAnsi" w:hAnsiTheme="majorHAnsi" w:cs="Calibri"/>
          <w:color w:val="000000" w:themeColor="text1"/>
          <w:sz w:val="28"/>
          <w:szCs w:val="28"/>
        </w:rPr>
        <w:t>en apart from</w:t>
      </w:r>
      <w:r w:rsidR="0034409A" w:rsidRPr="006B3E1A">
        <w:rPr>
          <w:rFonts w:asciiTheme="majorHAnsi" w:hAnsiTheme="majorHAnsi" w:cs="Calibri"/>
          <w:color w:val="000000" w:themeColor="text1"/>
          <w:sz w:val="28"/>
          <w:szCs w:val="28"/>
        </w:rPr>
        <w:t xml:space="preserve"> Joyce</w:t>
      </w:r>
      <w:r w:rsidR="006E4C72">
        <w:rPr>
          <w:rFonts w:asciiTheme="majorHAnsi" w:hAnsiTheme="majorHAnsi" w:cs="Calibri"/>
          <w:color w:val="000000" w:themeColor="text1"/>
          <w:sz w:val="28"/>
          <w:szCs w:val="28"/>
        </w:rPr>
        <w:t xml:space="preserve"> were evacuated to Lancashire, where Bill</w:t>
      </w:r>
      <w:r w:rsidR="0034409A">
        <w:rPr>
          <w:rFonts w:asciiTheme="majorHAnsi" w:hAnsiTheme="majorHAnsi" w:cs="Calibri"/>
          <w:color w:val="000000" w:themeColor="text1"/>
          <w:sz w:val="28"/>
          <w:szCs w:val="28"/>
        </w:rPr>
        <w:t>y and Gwen were with one family</w:t>
      </w:r>
      <w:r w:rsidR="006E4C72">
        <w:rPr>
          <w:rFonts w:asciiTheme="majorHAnsi" w:hAnsiTheme="majorHAnsi" w:cs="Calibri"/>
          <w:color w:val="000000" w:themeColor="text1"/>
          <w:sz w:val="28"/>
          <w:szCs w:val="28"/>
        </w:rPr>
        <w:t xml:space="preserve"> and Brenda with another nearby.  Both families treated the children really badly, and when </w:t>
      </w:r>
      <w:r w:rsidR="00ED59E2">
        <w:rPr>
          <w:rFonts w:asciiTheme="majorHAnsi" w:hAnsiTheme="majorHAnsi" w:cs="Calibri"/>
          <w:color w:val="000000" w:themeColor="text1"/>
          <w:sz w:val="28"/>
          <w:szCs w:val="28"/>
        </w:rPr>
        <w:t>Nancy</w:t>
      </w:r>
      <w:r w:rsidR="006E4C72">
        <w:rPr>
          <w:rFonts w:asciiTheme="majorHAnsi" w:hAnsiTheme="majorHAnsi" w:cs="Calibri"/>
          <w:color w:val="000000" w:themeColor="text1"/>
          <w:sz w:val="28"/>
          <w:szCs w:val="28"/>
        </w:rPr>
        <w:t xml:space="preserve"> went up to see them she was horrified, and took them back with her to London, Blitz or no Blitz.</w:t>
      </w:r>
    </w:p>
    <w:p w:rsidR="0054488F" w:rsidRDefault="006E4C72"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Once Robert died</w:t>
      </w:r>
      <w:r w:rsidR="00ED59E2">
        <w:rPr>
          <w:rFonts w:asciiTheme="majorHAnsi" w:hAnsiTheme="majorHAnsi" w:cs="Calibri"/>
          <w:color w:val="000000" w:themeColor="text1"/>
          <w:sz w:val="28"/>
          <w:szCs w:val="28"/>
        </w:rPr>
        <w:t xml:space="preserve"> Gwen, as the eldest, </w:t>
      </w:r>
      <w:r w:rsidR="007B2E17">
        <w:rPr>
          <w:rFonts w:asciiTheme="majorHAnsi" w:hAnsiTheme="majorHAnsi" w:cs="Calibri"/>
          <w:color w:val="000000" w:themeColor="text1"/>
          <w:sz w:val="28"/>
          <w:szCs w:val="28"/>
        </w:rPr>
        <w:t>took on a lot of responsibility for the two younger girls, while brother Billy went to market to buy the fruit and veg.</w:t>
      </w:r>
    </w:p>
    <w:p w:rsidR="006E4C72" w:rsidRDefault="006E4C72"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At school, </w:t>
      </w:r>
      <w:r w:rsidR="00ED59E2">
        <w:rPr>
          <w:rFonts w:asciiTheme="majorHAnsi" w:hAnsiTheme="majorHAnsi" w:cs="Calibri"/>
          <w:color w:val="000000" w:themeColor="text1"/>
          <w:sz w:val="28"/>
          <w:szCs w:val="28"/>
        </w:rPr>
        <w:t>Brenda</w:t>
      </w:r>
      <w:r>
        <w:rPr>
          <w:rFonts w:asciiTheme="majorHAnsi" w:hAnsiTheme="majorHAnsi" w:cs="Calibri"/>
          <w:color w:val="000000" w:themeColor="text1"/>
          <w:sz w:val="28"/>
          <w:szCs w:val="28"/>
        </w:rPr>
        <w:t xml:space="preserve"> won prizes with her handwriting and was fascinated by the stories they were told in Scripture lessons.  With Joyce, she was in the Brownies, and went swimming at Latchmere Pool.  Her love of swimming carried on into her adult years, and she used to swim regularly with Lisa until she became ill.  </w:t>
      </w:r>
    </w:p>
    <w:p w:rsidR="006E4C72" w:rsidRDefault="006E4C72"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When she left school, </w:t>
      </w:r>
      <w:r w:rsidR="00951E95">
        <w:rPr>
          <w:rFonts w:asciiTheme="majorHAnsi" w:hAnsiTheme="majorHAnsi" w:cs="Calibri"/>
          <w:color w:val="000000" w:themeColor="text1"/>
          <w:sz w:val="28"/>
          <w:szCs w:val="28"/>
        </w:rPr>
        <w:t xml:space="preserve">at 14, </w:t>
      </w:r>
      <w:r>
        <w:rPr>
          <w:rFonts w:asciiTheme="majorHAnsi" w:hAnsiTheme="majorHAnsi" w:cs="Calibri"/>
          <w:color w:val="000000" w:themeColor="text1"/>
          <w:sz w:val="28"/>
          <w:szCs w:val="28"/>
        </w:rPr>
        <w:t xml:space="preserve">she worked </w:t>
      </w:r>
      <w:r w:rsidR="00271CD4">
        <w:rPr>
          <w:rFonts w:asciiTheme="majorHAnsi" w:hAnsiTheme="majorHAnsi" w:cs="Calibri"/>
          <w:color w:val="000000" w:themeColor="text1"/>
          <w:sz w:val="28"/>
          <w:szCs w:val="28"/>
        </w:rPr>
        <w:t xml:space="preserve">on the deli counter </w:t>
      </w:r>
      <w:r>
        <w:rPr>
          <w:rFonts w:asciiTheme="majorHAnsi" w:hAnsiTheme="majorHAnsi" w:cs="Calibri"/>
          <w:color w:val="000000" w:themeColor="text1"/>
          <w:sz w:val="28"/>
          <w:szCs w:val="28"/>
        </w:rPr>
        <w:t>f</w:t>
      </w:r>
      <w:r w:rsidR="00951E95">
        <w:rPr>
          <w:rFonts w:asciiTheme="majorHAnsi" w:hAnsiTheme="majorHAnsi" w:cs="Calibri"/>
          <w:color w:val="000000" w:themeColor="text1"/>
          <w:sz w:val="28"/>
          <w:szCs w:val="28"/>
        </w:rPr>
        <w:t>or an Italian family in Tooting, and got interested in Italian food</w:t>
      </w:r>
      <w:r w:rsidR="00271CD4">
        <w:rPr>
          <w:rFonts w:asciiTheme="majorHAnsi" w:hAnsiTheme="majorHAnsi" w:cs="Calibri"/>
          <w:color w:val="000000" w:themeColor="text1"/>
          <w:sz w:val="28"/>
          <w:szCs w:val="28"/>
        </w:rPr>
        <w:t xml:space="preserve">, an interest which continued throughout her life, and meant that the family were treated to some exciting meals over the years – though she was also capable of producing the very worst that English cooking has to offer – the stuffed hearts and the rissoles were particularly memorable for their awfulness, and the 5 cats regularly benefitted from them being quietly slid to the floor.  Lisa remembers trying to flush a rissole down the toilet, and comments that it’s no wonder she’s </w:t>
      </w:r>
      <w:r w:rsidR="00ED59E2">
        <w:rPr>
          <w:rFonts w:asciiTheme="majorHAnsi" w:hAnsiTheme="majorHAnsi" w:cs="Calibri"/>
          <w:color w:val="000000" w:themeColor="text1"/>
          <w:sz w:val="28"/>
          <w:szCs w:val="28"/>
        </w:rPr>
        <w:t xml:space="preserve">now </w:t>
      </w:r>
      <w:r w:rsidR="00271CD4">
        <w:rPr>
          <w:rFonts w:asciiTheme="majorHAnsi" w:hAnsiTheme="majorHAnsi" w:cs="Calibri"/>
          <w:color w:val="000000" w:themeColor="text1"/>
          <w:sz w:val="28"/>
          <w:szCs w:val="28"/>
        </w:rPr>
        <w:t xml:space="preserve">a vegetarian.    </w:t>
      </w:r>
    </w:p>
    <w:p w:rsidR="00271CD4" w:rsidRDefault="00271CD4"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From the Italian deli, she moved on to run a salad stall on Tooting market, which is where she met Tony – he was working on another veg stall, and he asked her out.  Their first date</w:t>
      </w:r>
      <w:r w:rsidR="00587ACF">
        <w:rPr>
          <w:rFonts w:asciiTheme="majorHAnsi" w:hAnsiTheme="majorHAnsi" w:cs="Calibri"/>
          <w:color w:val="000000" w:themeColor="text1"/>
          <w:sz w:val="28"/>
          <w:szCs w:val="28"/>
        </w:rPr>
        <w:t>, in 1955,</w:t>
      </w:r>
      <w:r>
        <w:rPr>
          <w:rFonts w:asciiTheme="majorHAnsi" w:hAnsiTheme="majorHAnsi" w:cs="Calibri"/>
          <w:color w:val="000000" w:themeColor="text1"/>
          <w:sz w:val="28"/>
          <w:szCs w:val="28"/>
        </w:rPr>
        <w:t xml:space="preserve"> was to go up to Leicester Square to see </w:t>
      </w:r>
      <w:r>
        <w:rPr>
          <w:rFonts w:asciiTheme="majorHAnsi" w:hAnsiTheme="majorHAnsi" w:cs="Calibri"/>
          <w:i/>
          <w:color w:val="000000" w:themeColor="text1"/>
          <w:sz w:val="28"/>
          <w:szCs w:val="28"/>
        </w:rPr>
        <w:t>The Blackboard Jungle</w:t>
      </w:r>
      <w:r w:rsidR="00587ACF">
        <w:rPr>
          <w:rFonts w:asciiTheme="majorHAnsi" w:hAnsiTheme="majorHAnsi" w:cs="Calibri"/>
          <w:i/>
          <w:color w:val="000000" w:themeColor="text1"/>
          <w:sz w:val="28"/>
          <w:szCs w:val="28"/>
        </w:rPr>
        <w:t xml:space="preserve">, </w:t>
      </w:r>
      <w:r w:rsidR="00810420">
        <w:rPr>
          <w:rFonts w:asciiTheme="majorHAnsi" w:hAnsiTheme="majorHAnsi" w:cs="Calibri"/>
          <w:color w:val="000000" w:themeColor="text1"/>
          <w:sz w:val="28"/>
          <w:szCs w:val="28"/>
        </w:rPr>
        <w:t>the film which brought rock and r</w:t>
      </w:r>
      <w:r w:rsidR="00587ACF" w:rsidRPr="00587ACF">
        <w:rPr>
          <w:rFonts w:asciiTheme="majorHAnsi" w:hAnsiTheme="majorHAnsi" w:cs="Calibri"/>
          <w:color w:val="000000" w:themeColor="text1"/>
          <w:sz w:val="28"/>
          <w:szCs w:val="28"/>
        </w:rPr>
        <w:t xml:space="preserve">oll to </w:t>
      </w:r>
      <w:r w:rsidR="00587ACF">
        <w:rPr>
          <w:rFonts w:asciiTheme="majorHAnsi" w:hAnsiTheme="majorHAnsi" w:cs="Calibri"/>
          <w:color w:val="000000" w:themeColor="text1"/>
          <w:sz w:val="28"/>
          <w:szCs w:val="28"/>
        </w:rPr>
        <w:t xml:space="preserve">Britain as it featured Bill Hailey and the Comets </w:t>
      </w:r>
      <w:r w:rsidR="00587ACF">
        <w:rPr>
          <w:rFonts w:asciiTheme="majorHAnsi" w:hAnsiTheme="majorHAnsi" w:cs="Calibri"/>
          <w:i/>
          <w:color w:val="000000" w:themeColor="text1"/>
          <w:sz w:val="28"/>
          <w:szCs w:val="28"/>
        </w:rPr>
        <w:t xml:space="preserve">Rock Around the Clock </w:t>
      </w:r>
      <w:r w:rsidR="00587ACF">
        <w:rPr>
          <w:rFonts w:asciiTheme="majorHAnsi" w:hAnsiTheme="majorHAnsi" w:cs="Calibri"/>
          <w:color w:val="000000" w:themeColor="text1"/>
          <w:sz w:val="28"/>
          <w:szCs w:val="28"/>
        </w:rPr>
        <w:t xml:space="preserve">over its opening titles.  Their courtship was mainly </w:t>
      </w:r>
      <w:r w:rsidR="00587ACF">
        <w:rPr>
          <w:rFonts w:asciiTheme="majorHAnsi" w:hAnsiTheme="majorHAnsi" w:cs="Calibri"/>
          <w:color w:val="000000" w:themeColor="text1"/>
          <w:sz w:val="28"/>
          <w:szCs w:val="28"/>
        </w:rPr>
        <w:lastRenderedPageBreak/>
        <w:t xml:space="preserve">carried out by going out for meals, because Tony was no dancer, and Brenda used to go with her friends to the Streatham Locarno to dance and take full advantage of the </w:t>
      </w:r>
      <w:r w:rsidR="00810420">
        <w:rPr>
          <w:rFonts w:asciiTheme="majorHAnsi" w:hAnsiTheme="majorHAnsi" w:cs="Calibri"/>
          <w:color w:val="000000" w:themeColor="text1"/>
          <w:sz w:val="28"/>
          <w:szCs w:val="28"/>
        </w:rPr>
        <w:t>new rock and roll craze.</w:t>
      </w:r>
    </w:p>
    <w:p w:rsidR="007B2E17" w:rsidRDefault="00810420"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They married when she was 21 and started their married life in the upstairs of his parents’ home, </w:t>
      </w:r>
      <w:r w:rsidR="0034409A" w:rsidRPr="006B3E1A">
        <w:rPr>
          <w:rFonts w:asciiTheme="majorHAnsi" w:hAnsiTheme="majorHAnsi" w:cs="Calibri"/>
          <w:color w:val="000000" w:themeColor="text1"/>
          <w:sz w:val="28"/>
          <w:szCs w:val="28"/>
        </w:rPr>
        <w:t>not an ideal</w:t>
      </w:r>
      <w:r w:rsidRPr="006B3E1A">
        <w:rPr>
          <w:rFonts w:asciiTheme="majorHAnsi" w:hAnsiTheme="majorHAnsi" w:cs="Calibri"/>
          <w:color w:val="000000" w:themeColor="text1"/>
          <w:sz w:val="28"/>
          <w:szCs w:val="28"/>
        </w:rPr>
        <w:t xml:space="preserve"> arrangement</w:t>
      </w:r>
      <w:r w:rsidR="00890427">
        <w:rPr>
          <w:rFonts w:asciiTheme="majorHAnsi" w:hAnsiTheme="majorHAnsi" w:cs="Calibri"/>
          <w:color w:val="000000" w:themeColor="text1"/>
          <w:sz w:val="28"/>
          <w:szCs w:val="28"/>
        </w:rPr>
        <w:t>,</w:t>
      </w:r>
      <w:r w:rsidRPr="006B3E1A">
        <w:rPr>
          <w:rFonts w:asciiTheme="majorHAnsi" w:hAnsiTheme="majorHAnsi" w:cs="Calibri"/>
          <w:color w:val="000000" w:themeColor="text1"/>
          <w:sz w:val="28"/>
          <w:szCs w:val="28"/>
        </w:rPr>
        <w:t xml:space="preserve"> </w:t>
      </w:r>
      <w:r w:rsidR="0034409A" w:rsidRPr="006B3E1A">
        <w:rPr>
          <w:rFonts w:asciiTheme="majorHAnsi" w:hAnsiTheme="majorHAnsi" w:cs="Calibri"/>
          <w:color w:val="000000" w:themeColor="text1"/>
          <w:sz w:val="28"/>
          <w:szCs w:val="28"/>
        </w:rPr>
        <w:t>but they made the best of it</w:t>
      </w:r>
      <w:r w:rsidRPr="006B3E1A">
        <w:rPr>
          <w:rFonts w:asciiTheme="majorHAnsi" w:hAnsiTheme="majorHAnsi" w:cs="Calibri"/>
          <w:color w:val="000000" w:themeColor="text1"/>
          <w:sz w:val="28"/>
          <w:szCs w:val="28"/>
        </w:rPr>
        <w:t xml:space="preserve">.  They </w:t>
      </w:r>
      <w:r w:rsidR="007B2E17" w:rsidRPr="006B3E1A">
        <w:rPr>
          <w:rFonts w:asciiTheme="majorHAnsi" w:hAnsiTheme="majorHAnsi" w:cs="Calibri"/>
          <w:color w:val="000000" w:themeColor="text1"/>
          <w:sz w:val="28"/>
          <w:szCs w:val="28"/>
        </w:rPr>
        <w:t>had three girls – Tina, Lisa and Mandy</w:t>
      </w:r>
      <w:r w:rsidRPr="006B3E1A">
        <w:rPr>
          <w:rFonts w:asciiTheme="majorHAnsi" w:hAnsiTheme="majorHAnsi" w:cs="Calibri"/>
          <w:color w:val="000000" w:themeColor="text1"/>
          <w:sz w:val="28"/>
          <w:szCs w:val="28"/>
        </w:rPr>
        <w:t>, and for a while they all lived in a maisonette in Tooting until Nancy, by then known to the girls as Nan</w:t>
      </w:r>
      <w:r w:rsidR="0034409A" w:rsidRPr="006B3E1A">
        <w:rPr>
          <w:rFonts w:asciiTheme="majorHAnsi" w:hAnsiTheme="majorHAnsi" w:cs="Calibri"/>
          <w:color w:val="000000" w:themeColor="text1"/>
          <w:sz w:val="28"/>
          <w:szCs w:val="28"/>
        </w:rPr>
        <w:t>a Coo Coo</w:t>
      </w:r>
      <w:r w:rsidRPr="006B3E1A">
        <w:rPr>
          <w:rFonts w:asciiTheme="majorHAnsi" w:hAnsiTheme="majorHAnsi" w:cs="Calibri"/>
          <w:color w:val="000000" w:themeColor="text1"/>
          <w:sz w:val="28"/>
          <w:szCs w:val="28"/>
        </w:rPr>
        <w:t>,</w:t>
      </w:r>
      <w:r>
        <w:rPr>
          <w:rFonts w:asciiTheme="majorHAnsi" w:hAnsiTheme="majorHAnsi" w:cs="Calibri"/>
          <w:color w:val="000000" w:themeColor="text1"/>
          <w:sz w:val="28"/>
          <w:szCs w:val="28"/>
        </w:rPr>
        <w:t xml:space="preserve"> </w:t>
      </w:r>
      <w:r w:rsidR="0034409A">
        <w:rPr>
          <w:rFonts w:asciiTheme="majorHAnsi" w:hAnsiTheme="majorHAnsi" w:cs="Calibri"/>
          <w:color w:val="000000" w:themeColor="text1"/>
          <w:sz w:val="28"/>
          <w:szCs w:val="28"/>
        </w:rPr>
        <w:t>had to leave her home</w:t>
      </w:r>
      <w:r>
        <w:rPr>
          <w:rFonts w:asciiTheme="majorHAnsi" w:hAnsiTheme="majorHAnsi" w:cs="Calibri"/>
          <w:color w:val="000000" w:themeColor="text1"/>
          <w:sz w:val="28"/>
          <w:szCs w:val="28"/>
        </w:rPr>
        <w:t>,</w:t>
      </w:r>
      <w:r w:rsidR="006B3E1A">
        <w:rPr>
          <w:rFonts w:asciiTheme="majorHAnsi" w:hAnsiTheme="majorHAnsi" w:cs="Calibri"/>
          <w:color w:val="000000" w:themeColor="text1"/>
          <w:sz w:val="28"/>
          <w:szCs w:val="28"/>
        </w:rPr>
        <w:t xml:space="preserve"> </w:t>
      </w:r>
      <w:r>
        <w:rPr>
          <w:rFonts w:asciiTheme="majorHAnsi" w:hAnsiTheme="majorHAnsi" w:cs="Calibri"/>
          <w:color w:val="000000" w:themeColor="text1"/>
          <w:sz w:val="28"/>
          <w:szCs w:val="28"/>
        </w:rPr>
        <w:t xml:space="preserve">which was being compulsorily purchased, and </w:t>
      </w:r>
      <w:r w:rsidRPr="006B3E1A">
        <w:rPr>
          <w:rFonts w:asciiTheme="majorHAnsi" w:hAnsiTheme="majorHAnsi" w:cs="Calibri"/>
          <w:color w:val="000000" w:themeColor="text1"/>
          <w:sz w:val="28"/>
          <w:szCs w:val="28"/>
        </w:rPr>
        <w:t xml:space="preserve">they </w:t>
      </w:r>
      <w:r w:rsidR="0034409A" w:rsidRPr="006B3E1A">
        <w:rPr>
          <w:rFonts w:asciiTheme="majorHAnsi" w:hAnsiTheme="majorHAnsi" w:cs="Calibri"/>
          <w:color w:val="000000" w:themeColor="text1"/>
          <w:sz w:val="28"/>
          <w:szCs w:val="28"/>
        </w:rPr>
        <w:t xml:space="preserve">decided to all move in </w:t>
      </w:r>
      <w:r w:rsidRPr="006B3E1A">
        <w:rPr>
          <w:rFonts w:asciiTheme="majorHAnsi" w:hAnsiTheme="majorHAnsi" w:cs="Calibri"/>
          <w:color w:val="000000" w:themeColor="text1"/>
          <w:sz w:val="28"/>
          <w:szCs w:val="28"/>
        </w:rPr>
        <w:t>together</w:t>
      </w:r>
      <w:r>
        <w:rPr>
          <w:rFonts w:asciiTheme="majorHAnsi" w:hAnsiTheme="majorHAnsi" w:cs="Calibri"/>
          <w:color w:val="000000" w:themeColor="text1"/>
          <w:sz w:val="28"/>
          <w:szCs w:val="28"/>
        </w:rPr>
        <w:t xml:space="preserve"> to a new home in Streatham.</w:t>
      </w:r>
    </w:p>
    <w:p w:rsidR="00EE69D4" w:rsidRDefault="001E4608"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Tony originally trained as a welder, but then re-trained as a heating and ventilation engineer, working for hospitals and other large-scale projects around the country, and then working with his mate at weekends on domestic central heating projects, when central heating was beginning to be something </w:t>
      </w:r>
      <w:r w:rsidR="00ED59E2">
        <w:rPr>
          <w:rFonts w:asciiTheme="majorHAnsi" w:hAnsiTheme="majorHAnsi" w:cs="Calibri"/>
          <w:color w:val="000000" w:themeColor="text1"/>
          <w:sz w:val="28"/>
          <w:szCs w:val="28"/>
        </w:rPr>
        <w:t>many</w:t>
      </w:r>
      <w:r>
        <w:rPr>
          <w:rFonts w:asciiTheme="majorHAnsi" w:hAnsiTheme="majorHAnsi" w:cs="Calibri"/>
          <w:color w:val="000000" w:themeColor="text1"/>
          <w:sz w:val="28"/>
          <w:szCs w:val="28"/>
        </w:rPr>
        <w:t xml:space="preserve"> people wanted in their houses.  Soon after they moved to Streatham, mortgage interest rates soared, which mean</w:t>
      </w:r>
      <w:r w:rsidR="0034409A">
        <w:rPr>
          <w:rFonts w:asciiTheme="majorHAnsi" w:hAnsiTheme="majorHAnsi" w:cs="Calibri"/>
          <w:color w:val="000000" w:themeColor="text1"/>
          <w:sz w:val="28"/>
          <w:szCs w:val="28"/>
        </w:rPr>
        <w:t>t</w:t>
      </w:r>
      <w:r>
        <w:rPr>
          <w:rFonts w:asciiTheme="majorHAnsi" w:hAnsiTheme="majorHAnsi" w:cs="Calibri"/>
          <w:color w:val="000000" w:themeColor="text1"/>
          <w:sz w:val="28"/>
          <w:szCs w:val="28"/>
        </w:rPr>
        <w:t xml:space="preserve"> he worked even harder.  Brenda meanwhile was working in a children’s home, which fitted in around the girl’s school hours</w:t>
      </w:r>
      <w:r w:rsidR="00EE69D4">
        <w:rPr>
          <w:rFonts w:asciiTheme="majorHAnsi" w:hAnsiTheme="majorHAnsi" w:cs="Calibri"/>
          <w:color w:val="000000" w:themeColor="text1"/>
          <w:sz w:val="28"/>
          <w:szCs w:val="28"/>
        </w:rPr>
        <w:t>, and then t</w:t>
      </w:r>
      <w:r w:rsidR="0034409A">
        <w:rPr>
          <w:rFonts w:asciiTheme="majorHAnsi" w:hAnsiTheme="majorHAnsi" w:cs="Calibri"/>
          <w:color w:val="000000" w:themeColor="text1"/>
          <w:sz w:val="28"/>
          <w:szCs w:val="28"/>
        </w:rPr>
        <w:t xml:space="preserve">ook evening classes, getting </w:t>
      </w:r>
      <w:r w:rsidR="0034409A" w:rsidRPr="006B3E1A">
        <w:rPr>
          <w:rFonts w:asciiTheme="majorHAnsi" w:hAnsiTheme="majorHAnsi" w:cs="Calibri"/>
          <w:color w:val="000000" w:themeColor="text1"/>
          <w:sz w:val="28"/>
          <w:szCs w:val="28"/>
        </w:rPr>
        <w:t>OCR</w:t>
      </w:r>
      <w:r w:rsidR="00EE69D4" w:rsidRPr="006B3E1A">
        <w:rPr>
          <w:rFonts w:asciiTheme="majorHAnsi" w:hAnsiTheme="majorHAnsi" w:cs="Calibri"/>
          <w:color w:val="000000" w:themeColor="text1"/>
          <w:sz w:val="28"/>
          <w:szCs w:val="28"/>
        </w:rPr>
        <w:t xml:space="preserve"> </w:t>
      </w:r>
      <w:r w:rsidR="00EE69D4">
        <w:rPr>
          <w:rFonts w:asciiTheme="majorHAnsi" w:hAnsiTheme="majorHAnsi" w:cs="Calibri"/>
          <w:color w:val="000000" w:themeColor="text1"/>
          <w:sz w:val="28"/>
          <w:szCs w:val="28"/>
        </w:rPr>
        <w:t>qualifications which got her a</w:t>
      </w:r>
      <w:r w:rsidR="0034409A">
        <w:rPr>
          <w:rFonts w:asciiTheme="majorHAnsi" w:hAnsiTheme="majorHAnsi" w:cs="Calibri"/>
          <w:color w:val="000000" w:themeColor="text1"/>
          <w:sz w:val="28"/>
          <w:szCs w:val="28"/>
        </w:rPr>
        <w:t xml:space="preserve"> better job as a medical record</w:t>
      </w:r>
      <w:r w:rsidR="00EE69D4">
        <w:rPr>
          <w:rFonts w:asciiTheme="majorHAnsi" w:hAnsiTheme="majorHAnsi" w:cs="Calibri"/>
          <w:color w:val="000000" w:themeColor="text1"/>
          <w:sz w:val="28"/>
          <w:szCs w:val="28"/>
        </w:rPr>
        <w:t>s clerk at St Georges.  Over time, she worked her way up to clinic receptionist, then clinic manager, then unit manager</w:t>
      </w:r>
      <w:r w:rsidR="00ED59E2">
        <w:rPr>
          <w:rFonts w:asciiTheme="majorHAnsi" w:hAnsiTheme="majorHAnsi" w:cs="Calibri"/>
          <w:color w:val="000000" w:themeColor="text1"/>
          <w:sz w:val="28"/>
          <w:szCs w:val="28"/>
        </w:rPr>
        <w:t>, staying in the NHS for thirty years</w:t>
      </w:r>
      <w:r w:rsidR="00EE69D4">
        <w:rPr>
          <w:rFonts w:asciiTheme="majorHAnsi" w:hAnsiTheme="majorHAnsi" w:cs="Calibri"/>
          <w:color w:val="000000" w:themeColor="text1"/>
          <w:sz w:val="28"/>
          <w:szCs w:val="28"/>
        </w:rPr>
        <w:t>.</w:t>
      </w:r>
    </w:p>
    <w:p w:rsidR="006B3E1A" w:rsidRDefault="00EE69D4" w:rsidP="00A841D5">
      <w:pPr>
        <w:widowControl w:val="0"/>
        <w:autoSpaceDE w:val="0"/>
        <w:autoSpaceDN w:val="0"/>
        <w:adjustRightInd w:val="0"/>
        <w:rPr>
          <w:rFonts w:asciiTheme="majorHAnsi" w:hAnsiTheme="majorHAnsi" w:cs="Calibri"/>
          <w:i/>
          <w:color w:val="000000" w:themeColor="text1"/>
          <w:sz w:val="28"/>
          <w:szCs w:val="28"/>
        </w:rPr>
      </w:pPr>
      <w:r w:rsidRPr="006B3E1A">
        <w:rPr>
          <w:rFonts w:asciiTheme="majorHAnsi" w:hAnsiTheme="majorHAnsi" w:cs="Calibri"/>
          <w:color w:val="000000" w:themeColor="text1"/>
          <w:sz w:val="28"/>
          <w:szCs w:val="28"/>
        </w:rPr>
        <w:t>The girl’s memories of this period are all positive ones, of</w:t>
      </w:r>
      <w:r w:rsidR="00890427">
        <w:rPr>
          <w:rFonts w:asciiTheme="majorHAnsi" w:hAnsiTheme="majorHAnsi" w:cs="Calibri"/>
          <w:color w:val="000000" w:themeColor="text1"/>
          <w:sz w:val="28"/>
          <w:szCs w:val="28"/>
        </w:rPr>
        <w:t xml:space="preserve"> spending the whole day on the C</w:t>
      </w:r>
      <w:r w:rsidRPr="006B3E1A">
        <w:rPr>
          <w:rFonts w:asciiTheme="majorHAnsi" w:hAnsiTheme="majorHAnsi" w:cs="Calibri"/>
          <w:color w:val="000000" w:themeColor="text1"/>
          <w:sz w:val="28"/>
          <w:szCs w:val="28"/>
        </w:rPr>
        <w:t>ommon with sandwiches which Brenda had provi</w:t>
      </w:r>
      <w:r w:rsidR="0038442A" w:rsidRPr="006B3E1A">
        <w:rPr>
          <w:rFonts w:asciiTheme="majorHAnsi" w:hAnsiTheme="majorHAnsi" w:cs="Calibri"/>
          <w:color w:val="000000" w:themeColor="text1"/>
          <w:sz w:val="28"/>
          <w:szCs w:val="28"/>
        </w:rPr>
        <w:t>ded them with</w:t>
      </w:r>
      <w:r w:rsidR="00ED59E2" w:rsidRPr="006B3E1A">
        <w:rPr>
          <w:rFonts w:asciiTheme="majorHAnsi" w:hAnsiTheme="majorHAnsi" w:cs="Calibri"/>
          <w:color w:val="000000" w:themeColor="text1"/>
          <w:sz w:val="28"/>
          <w:szCs w:val="28"/>
        </w:rPr>
        <w:t>, and of bubble baths made more bubbly with the help of a rotary whisk</w:t>
      </w:r>
      <w:r w:rsidR="0038442A" w:rsidRPr="006B3E1A">
        <w:rPr>
          <w:rFonts w:asciiTheme="majorHAnsi" w:hAnsiTheme="majorHAnsi" w:cs="Calibri"/>
          <w:color w:val="000000" w:themeColor="text1"/>
          <w:sz w:val="28"/>
          <w:szCs w:val="28"/>
        </w:rPr>
        <w:t>.</w:t>
      </w:r>
      <w:r w:rsidR="0038442A">
        <w:rPr>
          <w:rFonts w:asciiTheme="majorHAnsi" w:hAnsiTheme="majorHAnsi" w:cs="Calibri"/>
          <w:color w:val="000000" w:themeColor="text1"/>
          <w:sz w:val="28"/>
          <w:szCs w:val="28"/>
        </w:rPr>
        <w:t xml:space="preserve">  </w:t>
      </w:r>
    </w:p>
    <w:p w:rsidR="006B3E1A" w:rsidRPr="006B3E1A" w:rsidRDefault="0038442A" w:rsidP="00A841D5">
      <w:pPr>
        <w:widowControl w:val="0"/>
        <w:autoSpaceDE w:val="0"/>
        <w:autoSpaceDN w:val="0"/>
        <w:adjustRightInd w:val="0"/>
        <w:rPr>
          <w:rFonts w:asciiTheme="majorHAnsi" w:hAnsiTheme="majorHAnsi" w:cs="Calibri"/>
          <w:i/>
          <w:color w:val="000000" w:themeColor="text1"/>
          <w:sz w:val="28"/>
          <w:szCs w:val="28"/>
        </w:rPr>
      </w:pPr>
      <w:r w:rsidRPr="006B3E1A">
        <w:rPr>
          <w:rFonts w:asciiTheme="majorHAnsi" w:hAnsiTheme="majorHAnsi" w:cs="Calibri"/>
          <w:color w:val="000000" w:themeColor="text1"/>
          <w:sz w:val="28"/>
          <w:szCs w:val="28"/>
        </w:rPr>
        <w:t>There was the occasional crisis of course</w:t>
      </w:r>
      <w:r w:rsidR="007E42E2" w:rsidRPr="006B3E1A">
        <w:rPr>
          <w:rFonts w:asciiTheme="majorHAnsi" w:hAnsiTheme="majorHAnsi" w:cs="Calibri"/>
          <w:color w:val="000000" w:themeColor="text1"/>
          <w:sz w:val="28"/>
          <w:szCs w:val="28"/>
        </w:rPr>
        <w:t xml:space="preserve">, like when Lisa and cousin </w:t>
      </w:r>
      <w:r w:rsidR="00890427">
        <w:rPr>
          <w:rFonts w:asciiTheme="majorHAnsi" w:hAnsiTheme="majorHAnsi" w:cs="Calibri"/>
          <w:color w:val="000000" w:themeColor="text1"/>
          <w:sz w:val="28"/>
          <w:szCs w:val="28"/>
        </w:rPr>
        <w:t>Tracey fell into a pond on the C</w:t>
      </w:r>
      <w:r w:rsidR="007E42E2" w:rsidRPr="006B3E1A">
        <w:rPr>
          <w:rFonts w:asciiTheme="majorHAnsi" w:hAnsiTheme="majorHAnsi" w:cs="Calibri"/>
          <w:color w:val="000000" w:themeColor="text1"/>
          <w:sz w:val="28"/>
          <w:szCs w:val="28"/>
        </w:rPr>
        <w:t xml:space="preserve">ommon which was hidden by ice and snow.  Tina rushed them home, and Brenda dealt with the problem </w:t>
      </w:r>
      <w:r w:rsidR="00ED59E2" w:rsidRPr="006B3E1A">
        <w:rPr>
          <w:rFonts w:asciiTheme="majorHAnsi" w:hAnsiTheme="majorHAnsi" w:cs="Calibri"/>
          <w:color w:val="000000" w:themeColor="text1"/>
          <w:sz w:val="28"/>
          <w:szCs w:val="28"/>
        </w:rPr>
        <w:t xml:space="preserve">matter-of-factly </w:t>
      </w:r>
      <w:r w:rsidR="007E42E2" w:rsidRPr="006B3E1A">
        <w:rPr>
          <w:rFonts w:asciiTheme="majorHAnsi" w:hAnsiTheme="majorHAnsi" w:cs="Calibri"/>
          <w:color w:val="000000" w:themeColor="text1"/>
          <w:sz w:val="28"/>
          <w:szCs w:val="28"/>
        </w:rPr>
        <w:t>with a hot bath and hot chocolate.</w:t>
      </w:r>
      <w:r w:rsidR="0034409A" w:rsidRPr="006B3E1A">
        <w:rPr>
          <w:rFonts w:asciiTheme="majorHAnsi" w:hAnsiTheme="majorHAnsi" w:cs="Calibri"/>
          <w:color w:val="000000" w:themeColor="text1"/>
          <w:sz w:val="28"/>
          <w:szCs w:val="28"/>
        </w:rPr>
        <w:t xml:space="preserve"> </w:t>
      </w:r>
    </w:p>
    <w:p w:rsidR="006B3E1A" w:rsidRPr="006B3E1A" w:rsidRDefault="00B63D6D" w:rsidP="00A841D5">
      <w:pPr>
        <w:widowControl w:val="0"/>
        <w:autoSpaceDE w:val="0"/>
        <w:autoSpaceDN w:val="0"/>
        <w:adjustRightInd w:val="0"/>
        <w:rPr>
          <w:rFonts w:asciiTheme="majorHAnsi" w:hAnsiTheme="majorHAnsi" w:cs="Calibri"/>
          <w:i/>
          <w:color w:val="000000" w:themeColor="text1"/>
          <w:sz w:val="28"/>
          <w:szCs w:val="28"/>
        </w:rPr>
      </w:pPr>
      <w:r w:rsidRPr="006B3E1A">
        <w:rPr>
          <w:rFonts w:asciiTheme="majorHAnsi" w:hAnsiTheme="majorHAnsi" w:cs="Calibri"/>
          <w:color w:val="000000" w:themeColor="text1"/>
          <w:sz w:val="28"/>
          <w:szCs w:val="28"/>
        </w:rPr>
        <w:t xml:space="preserve">She made sure they were always beautifully dressed, saving up the family allowance to take them to </w:t>
      </w:r>
      <w:r w:rsidRPr="006B3E1A">
        <w:rPr>
          <w:rFonts w:asciiTheme="majorHAnsi" w:hAnsiTheme="majorHAnsi" w:cs="Calibri"/>
          <w:i/>
          <w:color w:val="000000" w:themeColor="text1"/>
          <w:sz w:val="28"/>
          <w:szCs w:val="28"/>
        </w:rPr>
        <w:t xml:space="preserve">Kids in Gear </w:t>
      </w:r>
      <w:r w:rsidRPr="006B3E1A">
        <w:rPr>
          <w:rFonts w:asciiTheme="majorHAnsi" w:hAnsiTheme="majorHAnsi" w:cs="Calibri"/>
          <w:color w:val="000000" w:themeColor="text1"/>
          <w:sz w:val="28"/>
          <w:szCs w:val="28"/>
        </w:rPr>
        <w:t xml:space="preserve">in the Kings Road, or to Biba, not to mention making them clothes for special events – though </w:t>
      </w:r>
      <w:r w:rsidRPr="006B3E1A">
        <w:rPr>
          <w:rFonts w:asciiTheme="majorHAnsi" w:hAnsiTheme="majorHAnsi" w:cs="Calibri"/>
          <w:color w:val="000000" w:themeColor="text1"/>
          <w:sz w:val="28"/>
          <w:szCs w:val="28"/>
        </w:rPr>
        <w:lastRenderedPageBreak/>
        <w:t>Tina, as the eldest, was always annoyed because she was expected to wear the same as her younger sisters.</w:t>
      </w:r>
      <w:r w:rsidR="00B569C6" w:rsidRPr="006B3E1A">
        <w:rPr>
          <w:rFonts w:asciiTheme="majorHAnsi" w:hAnsiTheme="majorHAnsi" w:cs="Calibri"/>
          <w:color w:val="000000" w:themeColor="text1"/>
          <w:sz w:val="28"/>
          <w:szCs w:val="28"/>
        </w:rPr>
        <w:t xml:space="preserve"> </w:t>
      </w:r>
    </w:p>
    <w:p w:rsidR="007E42E2" w:rsidRDefault="007E42E2"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As the girls grew, she offered them a different kind of support, always being there on the phone for them when they needed her – which they often did when they were first married when faced with an unusual food to cook or a problem with a recipe – Brenda had all the details in her head and could tell them exactly what to do.</w:t>
      </w:r>
      <w:r w:rsidR="00841B49">
        <w:rPr>
          <w:rFonts w:asciiTheme="majorHAnsi" w:hAnsiTheme="majorHAnsi" w:cs="Calibri"/>
          <w:color w:val="000000" w:themeColor="text1"/>
          <w:sz w:val="28"/>
          <w:szCs w:val="28"/>
        </w:rPr>
        <w:t xml:space="preserve">  She made all their wedding cakes, adorned with royal icing and flowers, and all the Christmas cakes and Christmas puddings. And then there were the endless curtains and blinds she made for their various homes, using her wonderful sewing skills.</w:t>
      </w:r>
      <w:r w:rsidR="00447EDE">
        <w:rPr>
          <w:rFonts w:asciiTheme="majorHAnsi" w:hAnsiTheme="majorHAnsi" w:cs="Calibri"/>
          <w:color w:val="000000" w:themeColor="text1"/>
          <w:sz w:val="28"/>
          <w:szCs w:val="28"/>
        </w:rPr>
        <w:t xml:space="preserve">  </w:t>
      </w:r>
    </w:p>
    <w:p w:rsidR="006B3E1A" w:rsidRDefault="006B3E1A"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Tony had a stroke at 46, possibly as a result of all that hard work, so like her mother before her, Brenda found herself as the main breadwinner.  And like her mother before her, and indeed her grandmother, who had raised 14 children while her husband was fighting in the First World War, she held the family together.  </w:t>
      </w:r>
    </w:p>
    <w:p w:rsidR="00C66E86" w:rsidRDefault="006B3E1A"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She</w:t>
      </w:r>
      <w:r w:rsidR="00C66E86">
        <w:rPr>
          <w:rFonts w:asciiTheme="majorHAnsi" w:hAnsiTheme="majorHAnsi" w:cs="Calibri"/>
          <w:color w:val="000000" w:themeColor="text1"/>
          <w:sz w:val="28"/>
          <w:szCs w:val="28"/>
        </w:rPr>
        <w:t xml:space="preserve"> stepped </w:t>
      </w:r>
      <w:r>
        <w:rPr>
          <w:rFonts w:asciiTheme="majorHAnsi" w:hAnsiTheme="majorHAnsi" w:cs="Calibri"/>
          <w:color w:val="000000" w:themeColor="text1"/>
          <w:sz w:val="28"/>
          <w:szCs w:val="28"/>
        </w:rPr>
        <w:t xml:space="preserve">in at times of crisis, </w:t>
      </w:r>
      <w:r w:rsidR="00C66E86">
        <w:rPr>
          <w:rFonts w:asciiTheme="majorHAnsi" w:hAnsiTheme="majorHAnsi" w:cs="Calibri"/>
          <w:color w:val="000000" w:themeColor="text1"/>
          <w:sz w:val="28"/>
          <w:szCs w:val="28"/>
        </w:rPr>
        <w:t>like when Tina and John moved to a rented house in Derbyshire when Tom was just 8 weeks old, and Tina got ill.  Brenda brought the tiny baby back down south on the bus, so there was one less thing for Tina to worry about.</w:t>
      </w:r>
      <w:r w:rsidR="00E027D9">
        <w:rPr>
          <w:rFonts w:asciiTheme="majorHAnsi" w:hAnsiTheme="majorHAnsi" w:cs="Calibri"/>
          <w:color w:val="000000" w:themeColor="text1"/>
          <w:sz w:val="28"/>
          <w:szCs w:val="28"/>
        </w:rPr>
        <w:t xml:space="preserve"> </w:t>
      </w:r>
    </w:p>
    <w:p w:rsidR="00406066" w:rsidRPr="006B3E1A" w:rsidRDefault="006B3E1A" w:rsidP="00406066">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Tina will now tell us a story about Brenda’s approach to life.</w:t>
      </w:r>
    </w:p>
    <w:p w:rsidR="00B569C6" w:rsidRPr="00890427" w:rsidRDefault="006B3E1A" w:rsidP="006B3E1A">
      <w:pPr>
        <w:widowControl w:val="0"/>
        <w:autoSpaceDE w:val="0"/>
        <w:autoSpaceDN w:val="0"/>
        <w:adjustRightInd w:val="0"/>
        <w:ind w:left="720"/>
        <w:rPr>
          <w:rFonts w:asciiTheme="majorHAnsi" w:hAnsiTheme="majorHAnsi" w:cs="Calibri"/>
          <w:i/>
          <w:color w:val="000000" w:themeColor="text1"/>
          <w:sz w:val="28"/>
          <w:szCs w:val="28"/>
        </w:rPr>
      </w:pPr>
      <w:r w:rsidRPr="00890427">
        <w:rPr>
          <w:rFonts w:asciiTheme="majorHAnsi" w:hAnsiTheme="majorHAnsi" w:cs="Calibri"/>
          <w:i/>
          <w:color w:val="000000" w:themeColor="text1"/>
          <w:sz w:val="28"/>
          <w:szCs w:val="28"/>
        </w:rPr>
        <w:t>Whilst</w:t>
      </w:r>
      <w:r w:rsidR="00B569C6" w:rsidRPr="00890427">
        <w:rPr>
          <w:rFonts w:asciiTheme="majorHAnsi" w:hAnsiTheme="majorHAnsi" w:cs="Calibri"/>
          <w:i/>
          <w:color w:val="000000" w:themeColor="text1"/>
          <w:sz w:val="28"/>
          <w:szCs w:val="28"/>
        </w:rPr>
        <w:t xml:space="preserve"> going through mum’s bits and pieces we came across this</w:t>
      </w:r>
      <w:r w:rsidR="008E3E2B">
        <w:rPr>
          <w:rFonts w:asciiTheme="majorHAnsi" w:hAnsiTheme="majorHAnsi" w:cs="Calibri"/>
          <w:i/>
          <w:color w:val="000000" w:themeColor="text1"/>
          <w:sz w:val="28"/>
          <w:szCs w:val="28"/>
        </w:rPr>
        <w:t xml:space="preserve"> [tape measure].  </w:t>
      </w:r>
      <w:r w:rsidR="00B569C6" w:rsidRPr="00890427">
        <w:rPr>
          <w:rFonts w:asciiTheme="majorHAnsi" w:hAnsiTheme="majorHAnsi" w:cs="Calibri"/>
          <w:i/>
          <w:color w:val="000000" w:themeColor="text1"/>
          <w:sz w:val="28"/>
          <w:szCs w:val="28"/>
        </w:rPr>
        <w:t>Mum was always prepared – her handbag would be a bit like Mary Poppins’ bag. I remember going to Bell House Fabrics to choose material for curtains. The rolls were huge and weighed a ton. No sooner had I seen something I liked – mum had the tape measure out checking pattern repeats, widths etc</w:t>
      </w:r>
      <w:r w:rsidRPr="00890427">
        <w:rPr>
          <w:rFonts w:asciiTheme="majorHAnsi" w:hAnsiTheme="majorHAnsi" w:cs="Calibri"/>
          <w:i/>
          <w:color w:val="000000" w:themeColor="text1"/>
          <w:sz w:val="28"/>
          <w:szCs w:val="28"/>
        </w:rPr>
        <w:t>.</w:t>
      </w:r>
      <w:r w:rsidR="00B569C6" w:rsidRPr="00890427">
        <w:rPr>
          <w:rFonts w:asciiTheme="majorHAnsi" w:hAnsiTheme="majorHAnsi" w:cs="Calibri"/>
          <w:i/>
          <w:color w:val="000000" w:themeColor="text1"/>
          <w:sz w:val="28"/>
          <w:szCs w:val="28"/>
        </w:rPr>
        <w:t xml:space="preserve"> etc</w:t>
      </w:r>
      <w:r w:rsidRPr="00890427">
        <w:rPr>
          <w:rFonts w:asciiTheme="majorHAnsi" w:hAnsiTheme="majorHAnsi" w:cs="Calibri"/>
          <w:i/>
          <w:color w:val="000000" w:themeColor="text1"/>
          <w:sz w:val="28"/>
          <w:szCs w:val="28"/>
        </w:rPr>
        <w:t>.</w:t>
      </w:r>
      <w:r w:rsidR="00B569C6" w:rsidRPr="00890427">
        <w:rPr>
          <w:rFonts w:asciiTheme="majorHAnsi" w:hAnsiTheme="majorHAnsi" w:cs="Calibri"/>
          <w:i/>
          <w:color w:val="000000" w:themeColor="text1"/>
          <w:sz w:val="28"/>
          <w:szCs w:val="28"/>
        </w:rPr>
        <w:t xml:space="preserve"> BUT there was a problem. As you can see this is a rather limited device! Another jumble sale purchase that proved to b</w:t>
      </w:r>
      <w:r w:rsidR="008E3E2B">
        <w:rPr>
          <w:rFonts w:asciiTheme="majorHAnsi" w:hAnsiTheme="majorHAnsi" w:cs="Calibri"/>
          <w:i/>
          <w:color w:val="000000" w:themeColor="text1"/>
          <w:sz w:val="28"/>
          <w:szCs w:val="28"/>
        </w:rPr>
        <w:t>e somewhat useless (but not to M</w:t>
      </w:r>
      <w:r w:rsidR="00B569C6" w:rsidRPr="00890427">
        <w:rPr>
          <w:rFonts w:asciiTheme="majorHAnsi" w:hAnsiTheme="majorHAnsi" w:cs="Calibri"/>
          <w:i/>
          <w:color w:val="000000" w:themeColor="text1"/>
          <w:sz w:val="28"/>
          <w:szCs w:val="28"/>
        </w:rPr>
        <w:t>um). An assistant offered to help but mum was insistent that she was fine. The curtains were beautiful. That was mum – stubborn as well as talented. I’ve only just passed the curtains on to our son for his new home.</w:t>
      </w:r>
    </w:p>
    <w:p w:rsidR="007E42E2" w:rsidRPr="00841B49" w:rsidRDefault="00B569C6" w:rsidP="00406066">
      <w:pPr>
        <w:widowControl w:val="0"/>
        <w:autoSpaceDE w:val="0"/>
        <w:autoSpaceDN w:val="0"/>
        <w:adjustRightInd w:val="0"/>
        <w:rPr>
          <w:rFonts w:asciiTheme="majorHAnsi" w:hAnsiTheme="majorHAnsi" w:cs="Calibri"/>
          <w:color w:val="002060"/>
          <w:sz w:val="28"/>
          <w:szCs w:val="28"/>
        </w:rPr>
      </w:pPr>
      <w:r>
        <w:rPr>
          <w:rFonts w:asciiTheme="majorHAnsi" w:hAnsiTheme="majorHAnsi" w:cs="Calibri"/>
          <w:color w:val="002060"/>
          <w:sz w:val="28"/>
          <w:szCs w:val="28"/>
        </w:rPr>
        <w:lastRenderedPageBreak/>
        <w:t>When Tina</w:t>
      </w:r>
      <w:r w:rsidR="00841B49">
        <w:rPr>
          <w:rFonts w:asciiTheme="majorHAnsi" w:hAnsiTheme="majorHAnsi" w:cs="Calibri"/>
          <w:color w:val="002060"/>
          <w:sz w:val="28"/>
          <w:szCs w:val="28"/>
        </w:rPr>
        <w:t xml:space="preserve"> moved to Sussex, Brenda and Tony came to visit, and really liked what they saw, so they moved to Battle, where </w:t>
      </w:r>
      <w:r w:rsidR="00841B49" w:rsidRPr="006B3E1A">
        <w:rPr>
          <w:rFonts w:asciiTheme="majorHAnsi" w:hAnsiTheme="majorHAnsi" w:cs="Calibri"/>
          <w:color w:val="000000" w:themeColor="text1"/>
          <w:sz w:val="28"/>
          <w:szCs w:val="28"/>
        </w:rPr>
        <w:t xml:space="preserve">Brenda </w:t>
      </w:r>
      <w:r w:rsidR="004C4938" w:rsidRPr="006B3E1A">
        <w:rPr>
          <w:rFonts w:asciiTheme="majorHAnsi" w:hAnsiTheme="majorHAnsi" w:cs="Calibri"/>
          <w:color w:val="000000" w:themeColor="text1"/>
          <w:sz w:val="28"/>
          <w:szCs w:val="28"/>
        </w:rPr>
        <w:t>later</w:t>
      </w:r>
      <w:r w:rsidR="004C4938" w:rsidRPr="004C4938">
        <w:rPr>
          <w:rFonts w:asciiTheme="majorHAnsi" w:hAnsiTheme="majorHAnsi" w:cs="Calibri"/>
          <w:color w:val="FF0000"/>
          <w:sz w:val="28"/>
          <w:szCs w:val="28"/>
        </w:rPr>
        <w:t xml:space="preserve"> </w:t>
      </w:r>
      <w:r w:rsidR="00841B49">
        <w:rPr>
          <w:rFonts w:asciiTheme="majorHAnsi" w:hAnsiTheme="majorHAnsi" w:cs="Calibri"/>
          <w:color w:val="002060"/>
          <w:sz w:val="28"/>
          <w:szCs w:val="28"/>
        </w:rPr>
        <w:t xml:space="preserve">became clinic manager of the Arthur Blackburn Clinic.  </w:t>
      </w:r>
    </w:p>
    <w:p w:rsidR="00F414A5" w:rsidRPr="00DF7595" w:rsidRDefault="007B2E17"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The birth of her seven grandchildren, and the acquisition, over time of eleven great-grandchildren gave her enormous pleasure.  She adored children, and the children in turn adored her</w:t>
      </w:r>
      <w:r w:rsidR="00F849BA">
        <w:rPr>
          <w:rFonts w:asciiTheme="majorHAnsi" w:hAnsiTheme="majorHAnsi" w:cs="Calibri"/>
          <w:color w:val="000000" w:themeColor="text1"/>
          <w:sz w:val="28"/>
          <w:szCs w:val="28"/>
        </w:rPr>
        <w:t xml:space="preserve">.  </w:t>
      </w:r>
      <w:r w:rsidR="00F414A5" w:rsidRPr="00DF7595">
        <w:rPr>
          <w:rFonts w:asciiTheme="majorHAnsi" w:hAnsiTheme="majorHAnsi" w:cs="Calibri"/>
          <w:color w:val="000000" w:themeColor="text1"/>
          <w:sz w:val="28"/>
          <w:szCs w:val="28"/>
        </w:rPr>
        <w:t>Granny Brenda often looked after the children when they were poorly</w:t>
      </w:r>
      <w:r w:rsidR="00DF7595">
        <w:rPr>
          <w:rFonts w:asciiTheme="majorHAnsi" w:hAnsiTheme="majorHAnsi" w:cs="Calibri"/>
          <w:color w:val="000000" w:themeColor="text1"/>
          <w:sz w:val="28"/>
          <w:szCs w:val="28"/>
        </w:rPr>
        <w:t xml:space="preserve"> – they spent the time </w:t>
      </w:r>
      <w:r w:rsidR="00F849BA" w:rsidRPr="00DF7595">
        <w:rPr>
          <w:rFonts w:asciiTheme="majorHAnsi" w:hAnsiTheme="majorHAnsi" w:cs="Calibri"/>
          <w:color w:val="000000" w:themeColor="text1"/>
          <w:sz w:val="28"/>
          <w:szCs w:val="28"/>
        </w:rPr>
        <w:t xml:space="preserve"> watch</w:t>
      </w:r>
      <w:r w:rsidR="00F414A5" w:rsidRPr="00DF7595">
        <w:rPr>
          <w:rFonts w:asciiTheme="majorHAnsi" w:hAnsiTheme="majorHAnsi" w:cs="Calibri"/>
          <w:color w:val="000000" w:themeColor="text1"/>
          <w:sz w:val="28"/>
          <w:szCs w:val="28"/>
        </w:rPr>
        <w:t>ing</w:t>
      </w:r>
      <w:r w:rsidR="00F849BA" w:rsidRPr="00DF7595">
        <w:rPr>
          <w:rFonts w:asciiTheme="majorHAnsi" w:hAnsiTheme="majorHAnsi" w:cs="Calibri"/>
          <w:color w:val="000000" w:themeColor="text1"/>
          <w:sz w:val="28"/>
          <w:szCs w:val="28"/>
        </w:rPr>
        <w:t xml:space="preserve"> </w:t>
      </w:r>
      <w:r w:rsidR="00F414A5" w:rsidRPr="00DF7595">
        <w:rPr>
          <w:rFonts w:asciiTheme="majorHAnsi" w:hAnsiTheme="majorHAnsi" w:cs="Calibri"/>
          <w:color w:val="000000" w:themeColor="text1"/>
          <w:sz w:val="28"/>
          <w:szCs w:val="28"/>
        </w:rPr>
        <w:t xml:space="preserve">films </w:t>
      </w:r>
      <w:r w:rsidR="00F849BA" w:rsidRPr="00DF7595">
        <w:rPr>
          <w:rFonts w:asciiTheme="majorHAnsi" w:hAnsiTheme="majorHAnsi" w:cs="Calibri"/>
          <w:color w:val="000000" w:themeColor="text1"/>
          <w:sz w:val="28"/>
          <w:szCs w:val="28"/>
        </w:rPr>
        <w:t xml:space="preserve">the </w:t>
      </w:r>
      <w:r w:rsidR="00DF7595">
        <w:rPr>
          <w:rFonts w:asciiTheme="majorHAnsi" w:hAnsiTheme="majorHAnsi" w:cs="Calibri"/>
          <w:color w:val="000000" w:themeColor="text1"/>
          <w:sz w:val="28"/>
          <w:szCs w:val="28"/>
        </w:rPr>
        <w:t xml:space="preserve">like the </w:t>
      </w:r>
      <w:r w:rsidR="00F849BA" w:rsidRPr="00DF7595">
        <w:rPr>
          <w:rFonts w:asciiTheme="majorHAnsi" w:hAnsiTheme="majorHAnsi" w:cs="Calibri"/>
          <w:color w:val="000000" w:themeColor="text1"/>
          <w:sz w:val="28"/>
          <w:szCs w:val="28"/>
        </w:rPr>
        <w:t>Wizard of Oz and the Sound of Music, and bak</w:t>
      </w:r>
      <w:r w:rsidR="00F414A5" w:rsidRPr="00DF7595">
        <w:rPr>
          <w:rFonts w:asciiTheme="majorHAnsi" w:hAnsiTheme="majorHAnsi" w:cs="Calibri"/>
          <w:color w:val="000000" w:themeColor="text1"/>
          <w:sz w:val="28"/>
          <w:szCs w:val="28"/>
        </w:rPr>
        <w:t>ing massive cookies.</w:t>
      </w:r>
    </w:p>
    <w:p w:rsidR="007B2E17" w:rsidRDefault="00F849BA"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Food forms a large feature in all the grandchildren’s memories – Lisa’s children would go round for dippy eggs and there was also mention of egg mayonnaise sandwiches and many cakes.  She was inventive in creating activities for them too – one summer several grandchildren were kept very happy painting the shed with water.  By the time they got all the way round it, it had dried, and they started again.</w:t>
      </w:r>
    </w:p>
    <w:p w:rsidR="00F849BA" w:rsidRPr="006B3E1A" w:rsidRDefault="00F849BA"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Later on, when she took up painting herself</w:t>
      </w:r>
      <w:r w:rsidRPr="006B3E1A">
        <w:rPr>
          <w:rFonts w:asciiTheme="majorHAnsi" w:hAnsiTheme="majorHAnsi" w:cs="Calibri"/>
          <w:color w:val="000000" w:themeColor="text1"/>
          <w:sz w:val="28"/>
          <w:szCs w:val="28"/>
        </w:rPr>
        <w:t xml:space="preserve">, she enjoyed teaching </w:t>
      </w:r>
      <w:r w:rsidR="004C4938" w:rsidRPr="006B3E1A">
        <w:rPr>
          <w:rFonts w:asciiTheme="majorHAnsi" w:hAnsiTheme="majorHAnsi" w:cs="Calibri"/>
          <w:color w:val="000000" w:themeColor="text1"/>
          <w:sz w:val="28"/>
          <w:szCs w:val="28"/>
        </w:rPr>
        <w:t xml:space="preserve">her grandchildren how </w:t>
      </w:r>
      <w:r w:rsidRPr="006B3E1A">
        <w:rPr>
          <w:rFonts w:asciiTheme="majorHAnsi" w:hAnsiTheme="majorHAnsi" w:cs="Calibri"/>
          <w:color w:val="000000" w:themeColor="text1"/>
          <w:sz w:val="28"/>
          <w:szCs w:val="28"/>
        </w:rPr>
        <w:t xml:space="preserve">to paint and draw.  </w:t>
      </w:r>
      <w:r w:rsidR="007B3565" w:rsidRPr="006B3E1A">
        <w:rPr>
          <w:rFonts w:asciiTheme="majorHAnsi" w:hAnsiTheme="majorHAnsi" w:cs="Calibri"/>
          <w:color w:val="000000" w:themeColor="text1"/>
          <w:sz w:val="28"/>
          <w:szCs w:val="28"/>
        </w:rPr>
        <w:t>She also took them with her to charity shops and jumble sales, from which they wou</w:t>
      </w:r>
      <w:r w:rsidR="004C4938" w:rsidRPr="006B3E1A">
        <w:rPr>
          <w:rFonts w:asciiTheme="majorHAnsi" w:hAnsiTheme="majorHAnsi" w:cs="Calibri"/>
          <w:color w:val="000000" w:themeColor="text1"/>
          <w:sz w:val="28"/>
          <w:szCs w:val="28"/>
        </w:rPr>
        <w:t>ld return with all sorts of treasure</w:t>
      </w:r>
      <w:r w:rsidR="007B3565" w:rsidRPr="006B3E1A">
        <w:rPr>
          <w:rFonts w:asciiTheme="majorHAnsi" w:hAnsiTheme="majorHAnsi" w:cs="Calibri"/>
          <w:color w:val="000000" w:themeColor="text1"/>
          <w:sz w:val="28"/>
          <w:szCs w:val="28"/>
        </w:rPr>
        <w:t xml:space="preserve"> which was not necessarily welcome at home.</w:t>
      </w:r>
    </w:p>
    <w:p w:rsidR="00F849BA" w:rsidRPr="007B3565" w:rsidRDefault="00F849BA"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And they would head out in procession down </w:t>
      </w:r>
      <w:r w:rsidR="00841B49">
        <w:rPr>
          <w:rFonts w:asciiTheme="majorHAnsi" w:hAnsiTheme="majorHAnsi" w:cs="Calibri"/>
          <w:color w:val="000000" w:themeColor="text1"/>
          <w:sz w:val="28"/>
          <w:szCs w:val="28"/>
        </w:rPr>
        <w:t xml:space="preserve">the lane opposite </w:t>
      </w:r>
      <w:r w:rsidR="007B3565">
        <w:rPr>
          <w:rFonts w:asciiTheme="majorHAnsi" w:hAnsiTheme="majorHAnsi" w:cs="Calibri"/>
          <w:color w:val="000000" w:themeColor="text1"/>
          <w:sz w:val="28"/>
          <w:szCs w:val="28"/>
        </w:rPr>
        <w:t>to wave at the train drivers from th</w:t>
      </w:r>
      <w:r w:rsidR="004C4938">
        <w:rPr>
          <w:rFonts w:asciiTheme="majorHAnsi" w:hAnsiTheme="majorHAnsi" w:cs="Calibri"/>
          <w:color w:val="000000" w:themeColor="text1"/>
          <w:sz w:val="28"/>
          <w:szCs w:val="28"/>
        </w:rPr>
        <w:t xml:space="preserve">e railway bridge.  The </w:t>
      </w:r>
      <w:r w:rsidR="007B3565">
        <w:rPr>
          <w:rFonts w:asciiTheme="majorHAnsi" w:hAnsiTheme="majorHAnsi" w:cs="Calibri"/>
          <w:color w:val="000000" w:themeColor="text1"/>
          <w:sz w:val="28"/>
          <w:szCs w:val="28"/>
        </w:rPr>
        <w:t xml:space="preserve">children </w:t>
      </w:r>
      <w:r w:rsidR="006B3E1A">
        <w:rPr>
          <w:rFonts w:asciiTheme="majorHAnsi" w:hAnsiTheme="majorHAnsi" w:cs="Calibri"/>
          <w:color w:val="000000" w:themeColor="text1"/>
          <w:sz w:val="28"/>
          <w:szCs w:val="28"/>
        </w:rPr>
        <w:t xml:space="preserve">would </w:t>
      </w:r>
      <w:r w:rsidR="004C4938">
        <w:rPr>
          <w:rFonts w:asciiTheme="majorHAnsi" w:hAnsiTheme="majorHAnsi" w:cs="Calibri"/>
          <w:color w:val="000000" w:themeColor="text1"/>
          <w:sz w:val="28"/>
          <w:szCs w:val="28"/>
        </w:rPr>
        <w:t>take t</w:t>
      </w:r>
      <w:r w:rsidR="007B3565">
        <w:rPr>
          <w:rFonts w:asciiTheme="majorHAnsi" w:hAnsiTheme="majorHAnsi" w:cs="Calibri"/>
          <w:color w:val="000000" w:themeColor="text1"/>
          <w:sz w:val="28"/>
          <w:szCs w:val="28"/>
        </w:rPr>
        <w:t xml:space="preserve">heir scooters, prams, and other wheeled things </w:t>
      </w:r>
      <w:r w:rsidR="004C4938">
        <w:rPr>
          <w:rFonts w:asciiTheme="majorHAnsi" w:hAnsiTheme="majorHAnsi" w:cs="Calibri"/>
          <w:color w:val="000000" w:themeColor="text1"/>
          <w:sz w:val="28"/>
          <w:szCs w:val="28"/>
        </w:rPr>
        <w:t>that were then their favourites,</w:t>
      </w:r>
      <w:r w:rsidR="007B3565">
        <w:rPr>
          <w:rFonts w:asciiTheme="majorHAnsi" w:hAnsiTheme="majorHAnsi" w:cs="Calibri"/>
          <w:color w:val="000000" w:themeColor="text1"/>
          <w:sz w:val="28"/>
          <w:szCs w:val="28"/>
        </w:rPr>
        <w:t xml:space="preserve"> but when it came to climbing back up, they were less keen,</w:t>
      </w:r>
      <w:r w:rsidR="00ED59E2">
        <w:rPr>
          <w:rFonts w:asciiTheme="majorHAnsi" w:hAnsiTheme="majorHAnsi" w:cs="Calibri"/>
          <w:color w:val="000000" w:themeColor="text1"/>
          <w:sz w:val="28"/>
          <w:szCs w:val="28"/>
        </w:rPr>
        <w:t xml:space="preserve"> and Brenda used to rope all those</w:t>
      </w:r>
      <w:r w:rsidR="007B3565">
        <w:rPr>
          <w:rFonts w:asciiTheme="majorHAnsi" w:hAnsiTheme="majorHAnsi" w:cs="Calibri"/>
          <w:color w:val="000000" w:themeColor="text1"/>
          <w:sz w:val="28"/>
          <w:szCs w:val="28"/>
        </w:rPr>
        <w:t xml:space="preserve"> wheeled things together and pull them back up.</w:t>
      </w:r>
    </w:p>
    <w:p w:rsidR="0054488F" w:rsidRDefault="009725B1"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Lucy, one of those grandchildren, will now read to us “I’ll Love You Always” by Mark Sperring.</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How long will I love you? A second is too short. A second is no time for a love of this sort.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A minute is no better, for minutes fly by! They’re gone in a moment like a sweet butterfly.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An hour’s still nothing-it whirls by so fast. I’ll love you much longer than hours can last.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lastRenderedPageBreak/>
        <w:t xml:space="preserve">A morning is so brief, an afternoon too. From sunrise to sunset, I’ll keep loving you.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Will I love you when night falls? Of course, and beyond….will I love you tomorrow? Oh yes, on &amp; on….</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I’ll love you for whole days stretched out in a line. I’ll love you for weeks and a much longer time!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I’ll love you for months heaped up to the sky.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I’ll love you through seasons as they bluster by.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I’ll love you for whole years and through things might change... as you grow bigger my love stays the same. </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How long will I love you? If you need to know, I’ll tuck you in tightly, then whisper it low...</w:t>
      </w:r>
    </w:p>
    <w:p w:rsidR="009725B1" w:rsidRPr="009725B1" w:rsidRDefault="009725B1" w:rsidP="009725B1">
      <w:pPr>
        <w:spacing w:after="0" w:line="240" w:lineRule="auto"/>
        <w:ind w:left="720"/>
        <w:rPr>
          <w:rFonts w:asciiTheme="majorHAnsi" w:eastAsia="Times New Roman" w:hAnsiTheme="majorHAnsi" w:cs="Times New Roman"/>
          <w:i/>
          <w:color w:val="000000"/>
          <w:sz w:val="28"/>
          <w:szCs w:val="28"/>
          <w:lang w:val="en-GB"/>
        </w:rPr>
      </w:pPr>
      <w:r w:rsidRPr="009725B1">
        <w:rPr>
          <w:rFonts w:asciiTheme="majorHAnsi" w:eastAsia="Times New Roman" w:hAnsiTheme="majorHAnsi" w:cs="Times New Roman"/>
          <w:i/>
          <w:color w:val="000000"/>
          <w:sz w:val="28"/>
          <w:szCs w:val="28"/>
          <w:lang w:val="en-GB"/>
        </w:rPr>
        <w:t xml:space="preserve">I’ll love you for years and for months, weeks and days. I’ll love you for hours and minutes...always. </w:t>
      </w:r>
    </w:p>
    <w:p w:rsidR="009725B1" w:rsidRPr="009725B1" w:rsidRDefault="009725B1" w:rsidP="009725B1">
      <w:pPr>
        <w:spacing w:after="0" w:line="240" w:lineRule="auto"/>
        <w:ind w:left="720"/>
        <w:rPr>
          <w:rFonts w:asciiTheme="majorHAnsi" w:eastAsia="Times New Roman" w:hAnsiTheme="majorHAnsi" w:cs="Times New Roman"/>
          <w:i/>
          <w:sz w:val="28"/>
          <w:szCs w:val="28"/>
          <w:lang w:val="en-GB"/>
        </w:rPr>
      </w:pPr>
      <w:r w:rsidRPr="009725B1">
        <w:rPr>
          <w:rFonts w:asciiTheme="majorHAnsi" w:eastAsia="Times New Roman" w:hAnsiTheme="majorHAnsi" w:cs="Times New Roman"/>
          <w:i/>
          <w:color w:val="000000"/>
          <w:sz w:val="28"/>
          <w:szCs w:val="28"/>
          <w:lang w:val="en-GB"/>
        </w:rPr>
        <w:t xml:space="preserve">I’ll love you forever, not one second less. For that is what </w:t>
      </w:r>
      <w:r w:rsidRPr="008E3E2B">
        <w:rPr>
          <w:rFonts w:asciiTheme="majorHAnsi" w:eastAsia="Times New Roman" w:hAnsiTheme="majorHAnsi" w:cs="Times New Roman"/>
          <w:i/>
          <w:color w:val="000000" w:themeColor="text1"/>
          <w:sz w:val="28"/>
          <w:szCs w:val="28"/>
          <w:lang w:val="en-GB"/>
        </w:rPr>
        <w:t>mummies</w:t>
      </w:r>
      <w:r w:rsidR="00650B00" w:rsidRPr="008E3E2B">
        <w:rPr>
          <w:rFonts w:asciiTheme="majorHAnsi" w:eastAsia="Times New Roman" w:hAnsiTheme="majorHAnsi" w:cs="Times New Roman"/>
          <w:i/>
          <w:color w:val="000000" w:themeColor="text1"/>
          <w:sz w:val="28"/>
          <w:szCs w:val="28"/>
          <w:lang w:val="en-GB"/>
        </w:rPr>
        <w:t xml:space="preserve"> and grannies</w:t>
      </w:r>
      <w:r w:rsidRPr="008E3E2B">
        <w:rPr>
          <w:rFonts w:asciiTheme="majorHAnsi" w:eastAsia="Times New Roman" w:hAnsiTheme="majorHAnsi" w:cs="Times New Roman"/>
          <w:i/>
          <w:color w:val="000000" w:themeColor="text1"/>
          <w:sz w:val="28"/>
          <w:szCs w:val="28"/>
          <w:lang w:val="en-GB"/>
        </w:rPr>
        <w:t xml:space="preserve"> </w:t>
      </w:r>
      <w:r w:rsidRPr="009725B1">
        <w:rPr>
          <w:rFonts w:asciiTheme="majorHAnsi" w:eastAsia="Times New Roman" w:hAnsiTheme="majorHAnsi" w:cs="Times New Roman"/>
          <w:i/>
          <w:color w:val="000000"/>
          <w:sz w:val="28"/>
          <w:szCs w:val="28"/>
          <w:lang w:val="en-GB"/>
        </w:rPr>
        <w:t>do best.</w:t>
      </w:r>
    </w:p>
    <w:p w:rsidR="009725B1" w:rsidRPr="009725B1" w:rsidRDefault="009725B1" w:rsidP="00A841D5">
      <w:pPr>
        <w:widowControl w:val="0"/>
        <w:autoSpaceDE w:val="0"/>
        <w:autoSpaceDN w:val="0"/>
        <w:adjustRightInd w:val="0"/>
        <w:rPr>
          <w:rFonts w:asciiTheme="majorHAnsi" w:hAnsiTheme="majorHAnsi" w:cs="Calibri"/>
          <w:color w:val="000000" w:themeColor="text1"/>
          <w:sz w:val="28"/>
          <w:szCs w:val="28"/>
        </w:rPr>
      </w:pPr>
    </w:p>
    <w:p w:rsidR="00841B49" w:rsidRDefault="00841B49"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 xml:space="preserve">In addition to the cooking, and the sewing, Brenda had many other skills.  She was a great knitter, and all the family benefitted from knitted gifts, as did the various dolls.  But it wasn’t just these arts that she excelled in – the girls remember her knocking out a fireplace in the bedroom and bricking it up, with </w:t>
      </w:r>
      <w:r w:rsidR="00447EDE">
        <w:rPr>
          <w:rFonts w:asciiTheme="majorHAnsi" w:hAnsiTheme="majorHAnsi" w:cs="Calibri"/>
          <w:color w:val="000000" w:themeColor="text1"/>
          <w:sz w:val="28"/>
          <w:szCs w:val="28"/>
        </w:rPr>
        <w:t>them</w:t>
      </w:r>
      <w:r>
        <w:rPr>
          <w:rFonts w:asciiTheme="majorHAnsi" w:hAnsiTheme="majorHAnsi" w:cs="Calibri"/>
          <w:color w:val="000000" w:themeColor="text1"/>
          <w:sz w:val="28"/>
          <w:szCs w:val="28"/>
        </w:rPr>
        <w:t xml:space="preserve"> helping to operate the bucket which she used to haul the mortar up through the window.  </w:t>
      </w:r>
      <w:r w:rsidR="00447EDE">
        <w:rPr>
          <w:rFonts w:asciiTheme="majorHAnsi" w:hAnsiTheme="majorHAnsi" w:cs="Calibri"/>
          <w:color w:val="000000" w:themeColor="text1"/>
          <w:sz w:val="28"/>
          <w:szCs w:val="28"/>
        </w:rPr>
        <w:t>“She was like a stick of dynamite” said Lisa.</w:t>
      </w:r>
    </w:p>
    <w:p w:rsidR="00295004" w:rsidRDefault="00295004"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But gradually she became ill, and both her body and her mind began to let her down, a process extraordinarily frustrating for a woman who had been so capable, so active, and unbearably sad for her loving family.</w:t>
      </w:r>
    </w:p>
    <w:p w:rsidR="0054488F" w:rsidRPr="00863A3D" w:rsidRDefault="00863A3D" w:rsidP="00A841D5">
      <w:pPr>
        <w:widowControl w:val="0"/>
        <w:autoSpaceDE w:val="0"/>
        <w:autoSpaceDN w:val="0"/>
        <w:adjustRightInd w:val="0"/>
        <w:rPr>
          <w:rFonts w:asciiTheme="majorHAnsi" w:hAnsiTheme="majorHAnsi" w:cs="Calibri"/>
          <w:color w:val="000000" w:themeColor="text1"/>
          <w:sz w:val="28"/>
          <w:szCs w:val="28"/>
        </w:rPr>
      </w:pPr>
      <w:r>
        <w:rPr>
          <w:rFonts w:asciiTheme="majorHAnsi" w:hAnsiTheme="majorHAnsi" w:cs="Calibri"/>
          <w:color w:val="000000" w:themeColor="text1"/>
          <w:sz w:val="28"/>
          <w:szCs w:val="28"/>
        </w:rPr>
        <w:t>Two years ago, Brenda became too confused to stay at home, even with all the support she’d been getting from</w:t>
      </w:r>
      <w:r w:rsidR="004C4938">
        <w:rPr>
          <w:rFonts w:asciiTheme="majorHAnsi" w:hAnsiTheme="majorHAnsi" w:cs="Calibri"/>
          <w:color w:val="000000" w:themeColor="text1"/>
          <w:sz w:val="28"/>
          <w:szCs w:val="28"/>
        </w:rPr>
        <w:t xml:space="preserve"> her </w:t>
      </w:r>
      <w:r w:rsidR="004C4938" w:rsidRPr="006B3E1A">
        <w:rPr>
          <w:rFonts w:asciiTheme="majorHAnsi" w:hAnsiTheme="majorHAnsi" w:cs="Calibri"/>
          <w:color w:val="000000" w:themeColor="text1"/>
          <w:sz w:val="28"/>
          <w:szCs w:val="28"/>
        </w:rPr>
        <w:t>daughters</w:t>
      </w:r>
      <w:r w:rsidR="00E027D9" w:rsidRPr="006B3E1A">
        <w:rPr>
          <w:rFonts w:asciiTheme="majorHAnsi" w:hAnsiTheme="majorHAnsi" w:cs="Calibri"/>
          <w:color w:val="000000" w:themeColor="text1"/>
          <w:sz w:val="28"/>
          <w:szCs w:val="28"/>
        </w:rPr>
        <w:t>. Mandy travelled from Horley repeatedly to stay with Brenda and Tony. She often slept with Brenda when she’d become confused and terrified. Sadly though family could no longer look after her</w:t>
      </w:r>
      <w:r w:rsidRPr="006B3E1A">
        <w:rPr>
          <w:rFonts w:asciiTheme="majorHAnsi" w:hAnsiTheme="majorHAnsi" w:cs="Calibri"/>
          <w:color w:val="000000" w:themeColor="text1"/>
          <w:sz w:val="28"/>
          <w:szCs w:val="28"/>
        </w:rPr>
        <w:t xml:space="preserve"> and</w:t>
      </w:r>
      <w:r w:rsidR="002D013F" w:rsidRPr="006B3E1A">
        <w:rPr>
          <w:rFonts w:asciiTheme="majorHAnsi" w:hAnsiTheme="majorHAnsi" w:cs="Calibri"/>
          <w:color w:val="000000" w:themeColor="text1"/>
          <w:sz w:val="28"/>
          <w:szCs w:val="28"/>
        </w:rPr>
        <w:t xml:space="preserve"> she moved into Saxonwood</w:t>
      </w:r>
      <w:r w:rsidR="002D013F">
        <w:rPr>
          <w:rFonts w:asciiTheme="majorHAnsi" w:hAnsiTheme="majorHAnsi" w:cs="Calibri"/>
          <w:color w:val="000000" w:themeColor="text1"/>
          <w:sz w:val="28"/>
          <w:szCs w:val="28"/>
        </w:rPr>
        <w:t xml:space="preserve"> Care H</w:t>
      </w:r>
      <w:r w:rsidR="00295004">
        <w:rPr>
          <w:rFonts w:asciiTheme="majorHAnsi" w:hAnsiTheme="majorHAnsi" w:cs="Calibri"/>
          <w:color w:val="000000" w:themeColor="text1"/>
          <w:sz w:val="28"/>
          <w:szCs w:val="28"/>
        </w:rPr>
        <w:t xml:space="preserve">ome.   There she received the most outstanding care, not just practical, physical help, but also real love.  They would try to tempt her to eat with peaches and cream, and let her spend the night on the sofa if that was what she wanted to do.  When the family visited, there was </w:t>
      </w:r>
      <w:r w:rsidR="00295004">
        <w:rPr>
          <w:rFonts w:asciiTheme="majorHAnsi" w:hAnsiTheme="majorHAnsi" w:cs="Calibri"/>
          <w:color w:val="000000" w:themeColor="text1"/>
          <w:sz w:val="28"/>
          <w:szCs w:val="28"/>
        </w:rPr>
        <w:lastRenderedPageBreak/>
        <w:t>always tea and biscuits, or a glass of sherry if something stronger was required.</w:t>
      </w:r>
      <w:r>
        <w:rPr>
          <w:rFonts w:asciiTheme="majorHAnsi" w:hAnsiTheme="majorHAnsi" w:cs="Calibri"/>
          <w:color w:val="000000" w:themeColor="text1"/>
          <w:sz w:val="28"/>
          <w:szCs w:val="28"/>
        </w:rPr>
        <w:t xml:space="preserve">  </w:t>
      </w:r>
      <w:r w:rsidR="00295004">
        <w:rPr>
          <w:rFonts w:asciiTheme="majorHAnsi" w:hAnsiTheme="majorHAnsi" w:cs="Calibri"/>
          <w:color w:val="000000" w:themeColor="text1"/>
          <w:sz w:val="28"/>
          <w:szCs w:val="28"/>
        </w:rPr>
        <w:t>Even when her condition deteriorated further, they kept her on, with the support of St Michael’s Hospice in the Community.</w:t>
      </w:r>
    </w:p>
    <w:p w:rsidR="00ED59E2" w:rsidRDefault="0054488F" w:rsidP="0054488F">
      <w:pPr>
        <w:spacing w:after="0"/>
        <w:rPr>
          <w:rFonts w:ascii="Calibri" w:hAnsi="Calibri" w:cs="Arial"/>
          <w:color w:val="000000" w:themeColor="text1"/>
          <w:sz w:val="28"/>
          <w:szCs w:val="28"/>
          <w:lang w:val="en-GB"/>
        </w:rPr>
      </w:pPr>
      <w:r w:rsidRPr="0054488F">
        <w:rPr>
          <w:rFonts w:ascii="Calibri" w:hAnsi="Calibri" w:cs="Arial"/>
          <w:color w:val="000000" w:themeColor="text1"/>
          <w:sz w:val="28"/>
          <w:szCs w:val="28"/>
          <w:lang w:val="en-GB"/>
        </w:rPr>
        <w:t xml:space="preserve">We often think of death as a cruel enemy, taking away those we love, but for those who are suffering or who have reached the end of their endurance, it can come as a quiet friend, closing the curtains, blowing out the light, and settling us into a last sleep, free from pain and weariness.  </w:t>
      </w:r>
    </w:p>
    <w:p w:rsidR="00ED59E2" w:rsidRDefault="00ED59E2" w:rsidP="0054488F">
      <w:pPr>
        <w:spacing w:after="0"/>
        <w:rPr>
          <w:rFonts w:ascii="Calibri" w:hAnsi="Calibri" w:cs="Arial"/>
          <w:color w:val="000000" w:themeColor="text1"/>
          <w:sz w:val="28"/>
          <w:szCs w:val="28"/>
          <w:lang w:val="en-GB"/>
        </w:rPr>
      </w:pPr>
    </w:p>
    <w:p w:rsidR="0054488F" w:rsidRPr="0054488F" w:rsidRDefault="0054488F" w:rsidP="0054488F">
      <w:pPr>
        <w:spacing w:after="0"/>
        <w:rPr>
          <w:rFonts w:ascii="Calibri" w:hAnsi="Calibri" w:cs="Arial"/>
          <w:color w:val="000000" w:themeColor="text1"/>
          <w:sz w:val="28"/>
          <w:szCs w:val="28"/>
          <w:lang w:val="en-GB"/>
        </w:rPr>
      </w:pPr>
      <w:r w:rsidRPr="0054488F">
        <w:rPr>
          <w:rFonts w:ascii="Calibri" w:hAnsi="Calibri" w:cs="Arial"/>
          <w:color w:val="000000" w:themeColor="text1"/>
          <w:sz w:val="28"/>
          <w:szCs w:val="28"/>
          <w:lang w:val="en-GB"/>
        </w:rPr>
        <w:t>I hope it was so for Brenda.</w:t>
      </w:r>
    </w:p>
    <w:p w:rsidR="0054488F" w:rsidRPr="0054488F" w:rsidRDefault="0054488F" w:rsidP="00A841D5">
      <w:pPr>
        <w:widowControl w:val="0"/>
        <w:autoSpaceDE w:val="0"/>
        <w:autoSpaceDN w:val="0"/>
        <w:adjustRightInd w:val="0"/>
        <w:rPr>
          <w:rFonts w:asciiTheme="majorHAnsi" w:hAnsiTheme="majorHAnsi" w:cs="Calibri"/>
          <w:color w:val="BFBFBF" w:themeColor="background1" w:themeShade="BF"/>
          <w:sz w:val="28"/>
          <w:szCs w:val="28"/>
        </w:rPr>
      </w:pPr>
    </w:p>
    <w:p w:rsidR="008E3E2B" w:rsidRDefault="008E3E2B">
      <w:pPr>
        <w:spacing w:after="0" w:line="240" w:lineRule="auto"/>
        <w:rPr>
          <w:rFonts w:asciiTheme="majorHAnsi" w:hAnsiTheme="majorHAnsi" w:cs="Calibri"/>
          <w:b/>
          <w:bCs/>
          <w:color w:val="BFBFBF" w:themeColor="background1" w:themeShade="BF"/>
          <w:sz w:val="28"/>
          <w:szCs w:val="28"/>
        </w:rPr>
      </w:pPr>
      <w:r>
        <w:rPr>
          <w:rFonts w:asciiTheme="majorHAnsi" w:hAnsiTheme="majorHAnsi" w:cs="Calibri"/>
          <w:b/>
          <w:bCs/>
          <w:color w:val="BFBFBF" w:themeColor="background1" w:themeShade="BF"/>
          <w:sz w:val="28"/>
          <w:szCs w:val="28"/>
        </w:rPr>
        <w:br w:type="page"/>
      </w:r>
    </w:p>
    <w:p w:rsidR="00C40350" w:rsidRPr="008E3E2B" w:rsidRDefault="00C40350" w:rsidP="00AA300B">
      <w:pPr>
        <w:rPr>
          <w:rFonts w:asciiTheme="majorHAnsi" w:hAnsiTheme="majorHAnsi"/>
          <w:i/>
          <w:color w:val="000000" w:themeColor="text1"/>
          <w:sz w:val="28"/>
          <w:szCs w:val="28"/>
        </w:rPr>
      </w:pPr>
    </w:p>
    <w:sectPr w:rsidR="00C40350" w:rsidRPr="008E3E2B" w:rsidSect="00A1222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513" w:rsidRDefault="00873513" w:rsidP="00E027D9">
      <w:pPr>
        <w:spacing w:after="0" w:line="240" w:lineRule="auto"/>
      </w:pPr>
      <w:r>
        <w:separator/>
      </w:r>
    </w:p>
  </w:endnote>
  <w:endnote w:type="continuationSeparator" w:id="0">
    <w:p w:rsidR="00873513" w:rsidRDefault="00873513" w:rsidP="00E0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Franklin Gothic Medium Cond"/>
    <w:charset w:val="00"/>
    <w:family w:val="swiss"/>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513" w:rsidRDefault="00873513" w:rsidP="00E027D9">
      <w:pPr>
        <w:spacing w:after="0" w:line="240" w:lineRule="auto"/>
      </w:pPr>
      <w:r>
        <w:separator/>
      </w:r>
    </w:p>
  </w:footnote>
  <w:footnote w:type="continuationSeparator" w:id="0">
    <w:p w:rsidR="00873513" w:rsidRDefault="00873513" w:rsidP="00E027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78"/>
    <w:rsid w:val="00001ECF"/>
    <w:rsid w:val="00002F0F"/>
    <w:rsid w:val="00015D8A"/>
    <w:rsid w:val="00032D94"/>
    <w:rsid w:val="00042905"/>
    <w:rsid w:val="000465C1"/>
    <w:rsid w:val="00067B4C"/>
    <w:rsid w:val="00080A08"/>
    <w:rsid w:val="0008380B"/>
    <w:rsid w:val="00084FA6"/>
    <w:rsid w:val="000B3F9B"/>
    <w:rsid w:val="000C0D8A"/>
    <w:rsid w:val="000E7775"/>
    <w:rsid w:val="00145E9D"/>
    <w:rsid w:val="00162673"/>
    <w:rsid w:val="001C4CE8"/>
    <w:rsid w:val="001C50E7"/>
    <w:rsid w:val="001D4809"/>
    <w:rsid w:val="001E4608"/>
    <w:rsid w:val="001F1E83"/>
    <w:rsid w:val="001F522A"/>
    <w:rsid w:val="0021430F"/>
    <w:rsid w:val="0022062A"/>
    <w:rsid w:val="00265D1B"/>
    <w:rsid w:val="00271CD4"/>
    <w:rsid w:val="00280741"/>
    <w:rsid w:val="002824BF"/>
    <w:rsid w:val="00295004"/>
    <w:rsid w:val="00296AC3"/>
    <w:rsid w:val="00296AE5"/>
    <w:rsid w:val="002B051C"/>
    <w:rsid w:val="002D013F"/>
    <w:rsid w:val="002D411A"/>
    <w:rsid w:val="002E33AB"/>
    <w:rsid w:val="002F34A5"/>
    <w:rsid w:val="00323C80"/>
    <w:rsid w:val="0034409A"/>
    <w:rsid w:val="003505D0"/>
    <w:rsid w:val="00353416"/>
    <w:rsid w:val="0038442A"/>
    <w:rsid w:val="003937B2"/>
    <w:rsid w:val="00395C1D"/>
    <w:rsid w:val="003E351F"/>
    <w:rsid w:val="004044EA"/>
    <w:rsid w:val="00406066"/>
    <w:rsid w:val="00422965"/>
    <w:rsid w:val="00427C7C"/>
    <w:rsid w:val="00447EDE"/>
    <w:rsid w:val="00455178"/>
    <w:rsid w:val="0048624D"/>
    <w:rsid w:val="004C4938"/>
    <w:rsid w:val="004D70C5"/>
    <w:rsid w:val="004E4120"/>
    <w:rsid w:val="00504936"/>
    <w:rsid w:val="005237AA"/>
    <w:rsid w:val="00537C3E"/>
    <w:rsid w:val="0054488F"/>
    <w:rsid w:val="005462E7"/>
    <w:rsid w:val="0055651D"/>
    <w:rsid w:val="00561321"/>
    <w:rsid w:val="0058007B"/>
    <w:rsid w:val="00587ACF"/>
    <w:rsid w:val="0059191C"/>
    <w:rsid w:val="005C0A33"/>
    <w:rsid w:val="00622479"/>
    <w:rsid w:val="00650B00"/>
    <w:rsid w:val="00654B2F"/>
    <w:rsid w:val="00663207"/>
    <w:rsid w:val="00671D22"/>
    <w:rsid w:val="00673D16"/>
    <w:rsid w:val="00675A11"/>
    <w:rsid w:val="00677214"/>
    <w:rsid w:val="006B3E1A"/>
    <w:rsid w:val="006B6AD5"/>
    <w:rsid w:val="006E4C72"/>
    <w:rsid w:val="006F096F"/>
    <w:rsid w:val="006F5ED2"/>
    <w:rsid w:val="006F7797"/>
    <w:rsid w:val="00716AF9"/>
    <w:rsid w:val="0073388D"/>
    <w:rsid w:val="00753079"/>
    <w:rsid w:val="007702C7"/>
    <w:rsid w:val="00774225"/>
    <w:rsid w:val="0079165B"/>
    <w:rsid w:val="00794772"/>
    <w:rsid w:val="007B2E17"/>
    <w:rsid w:val="007B3565"/>
    <w:rsid w:val="007C582F"/>
    <w:rsid w:val="007E42E2"/>
    <w:rsid w:val="007F1251"/>
    <w:rsid w:val="007F13B9"/>
    <w:rsid w:val="008035AB"/>
    <w:rsid w:val="00810420"/>
    <w:rsid w:val="00811ADE"/>
    <w:rsid w:val="0082466C"/>
    <w:rsid w:val="00841B49"/>
    <w:rsid w:val="00863A3D"/>
    <w:rsid w:val="00873513"/>
    <w:rsid w:val="00890427"/>
    <w:rsid w:val="008E3E2B"/>
    <w:rsid w:val="008F6803"/>
    <w:rsid w:val="009000BD"/>
    <w:rsid w:val="009113B6"/>
    <w:rsid w:val="0092217F"/>
    <w:rsid w:val="009471CF"/>
    <w:rsid w:val="009509C7"/>
    <w:rsid w:val="00951E95"/>
    <w:rsid w:val="00955108"/>
    <w:rsid w:val="009555F7"/>
    <w:rsid w:val="0096454B"/>
    <w:rsid w:val="009725B1"/>
    <w:rsid w:val="00991F52"/>
    <w:rsid w:val="009A0261"/>
    <w:rsid w:val="009E638E"/>
    <w:rsid w:val="009E63B5"/>
    <w:rsid w:val="00A1222D"/>
    <w:rsid w:val="00A15217"/>
    <w:rsid w:val="00A25F2D"/>
    <w:rsid w:val="00A32C93"/>
    <w:rsid w:val="00A80A99"/>
    <w:rsid w:val="00A841D5"/>
    <w:rsid w:val="00AA300B"/>
    <w:rsid w:val="00AD65D6"/>
    <w:rsid w:val="00AE1E17"/>
    <w:rsid w:val="00AE684B"/>
    <w:rsid w:val="00AE7061"/>
    <w:rsid w:val="00B43EC0"/>
    <w:rsid w:val="00B569C6"/>
    <w:rsid w:val="00B607CA"/>
    <w:rsid w:val="00B63D6D"/>
    <w:rsid w:val="00BA02FA"/>
    <w:rsid w:val="00BD0B0E"/>
    <w:rsid w:val="00BD4EC1"/>
    <w:rsid w:val="00BF3CFF"/>
    <w:rsid w:val="00C016CD"/>
    <w:rsid w:val="00C04CBC"/>
    <w:rsid w:val="00C16942"/>
    <w:rsid w:val="00C2751D"/>
    <w:rsid w:val="00C40350"/>
    <w:rsid w:val="00C66E86"/>
    <w:rsid w:val="00C73954"/>
    <w:rsid w:val="00CE0354"/>
    <w:rsid w:val="00D20945"/>
    <w:rsid w:val="00D53043"/>
    <w:rsid w:val="00D56ABB"/>
    <w:rsid w:val="00D56FEF"/>
    <w:rsid w:val="00D604CD"/>
    <w:rsid w:val="00D71430"/>
    <w:rsid w:val="00DA48F5"/>
    <w:rsid w:val="00DD073B"/>
    <w:rsid w:val="00DD5347"/>
    <w:rsid w:val="00DE5A3D"/>
    <w:rsid w:val="00DF52B3"/>
    <w:rsid w:val="00DF7595"/>
    <w:rsid w:val="00E027D9"/>
    <w:rsid w:val="00E110CB"/>
    <w:rsid w:val="00E1202B"/>
    <w:rsid w:val="00E32CC3"/>
    <w:rsid w:val="00E4039F"/>
    <w:rsid w:val="00E7297B"/>
    <w:rsid w:val="00E7371A"/>
    <w:rsid w:val="00E750AF"/>
    <w:rsid w:val="00EB17E3"/>
    <w:rsid w:val="00EC1778"/>
    <w:rsid w:val="00EC41DB"/>
    <w:rsid w:val="00ED0B52"/>
    <w:rsid w:val="00ED59E2"/>
    <w:rsid w:val="00EE0153"/>
    <w:rsid w:val="00EE69D4"/>
    <w:rsid w:val="00F404CC"/>
    <w:rsid w:val="00F414A5"/>
    <w:rsid w:val="00F4380A"/>
    <w:rsid w:val="00F4704F"/>
    <w:rsid w:val="00F522E9"/>
    <w:rsid w:val="00F5509A"/>
    <w:rsid w:val="00F64727"/>
    <w:rsid w:val="00F849BA"/>
    <w:rsid w:val="00F970B1"/>
    <w:rsid w:val="00FB02F9"/>
    <w:rsid w:val="00FB0C72"/>
    <w:rsid w:val="00FB1804"/>
    <w:rsid w:val="00FD7F9B"/>
    <w:rsid w:val="00FF2294"/>
    <w:rsid w:val="00FF5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22A"/>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080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71D2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0B"/>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A300B"/>
    <w:rPr>
      <w:rFonts w:ascii="Lucida Grande" w:hAnsi="Lucida Grande" w:cs="Lucida Grande"/>
      <w:sz w:val="18"/>
      <w:szCs w:val="18"/>
      <w:lang w:val="en-GB"/>
    </w:rPr>
  </w:style>
  <w:style w:type="character" w:customStyle="1" w:styleId="watch-title">
    <w:name w:val="watch-title"/>
    <w:basedOn w:val="DefaultParagraphFont"/>
    <w:rsid w:val="00AA300B"/>
  </w:style>
  <w:style w:type="paragraph" w:customStyle="1" w:styleId="Body">
    <w:name w:val="Body"/>
    <w:rsid w:val="00A32C93"/>
    <w:pPr>
      <w:pBdr>
        <w:top w:val="nil"/>
        <w:left w:val="nil"/>
        <w:bottom w:val="nil"/>
        <w:right w:val="nil"/>
        <w:between w:val="nil"/>
        <w:bar w:val="nil"/>
      </w:pBdr>
    </w:pPr>
    <w:rPr>
      <w:rFonts w:ascii="Cambria" w:eastAsia="Cambria" w:hAnsi="Cambria" w:cs="Cambria"/>
      <w:color w:val="000000"/>
      <w:u w:color="000000"/>
      <w:bdr w:val="nil"/>
      <w:lang w:val="en-GB"/>
    </w:rPr>
  </w:style>
  <w:style w:type="paragraph" w:styleId="NormalWeb">
    <w:name w:val="Normal (Web)"/>
    <w:basedOn w:val="Normal"/>
    <w:uiPriority w:val="99"/>
    <w:semiHidden/>
    <w:unhideWhenUsed/>
    <w:rsid w:val="00C2751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C2751D"/>
  </w:style>
  <w:style w:type="character" w:styleId="Strong">
    <w:name w:val="Strong"/>
    <w:basedOn w:val="DefaultParagraphFont"/>
    <w:uiPriority w:val="22"/>
    <w:qFormat/>
    <w:rsid w:val="0048624D"/>
    <w:rPr>
      <w:b/>
      <w:bCs/>
    </w:rPr>
  </w:style>
  <w:style w:type="character" w:customStyle="1" w:styleId="Heading2Char">
    <w:name w:val="Heading 2 Char"/>
    <w:basedOn w:val="DefaultParagraphFont"/>
    <w:link w:val="Heading2"/>
    <w:uiPriority w:val="9"/>
    <w:rsid w:val="00671D22"/>
    <w:rPr>
      <w:rFonts w:ascii="Times New Roman" w:hAnsi="Times New Roman" w:cs="Times New Roman"/>
      <w:b/>
      <w:bCs/>
      <w:sz w:val="36"/>
      <w:szCs w:val="36"/>
    </w:rPr>
  </w:style>
  <w:style w:type="character" w:customStyle="1" w:styleId="hdg">
    <w:name w:val="hdg"/>
    <w:basedOn w:val="DefaultParagraphFont"/>
    <w:rsid w:val="00671D22"/>
  </w:style>
  <w:style w:type="character" w:styleId="Hyperlink">
    <w:name w:val="Hyperlink"/>
    <w:basedOn w:val="DefaultParagraphFont"/>
    <w:uiPriority w:val="99"/>
    <w:semiHidden/>
    <w:unhideWhenUsed/>
    <w:rsid w:val="00671D22"/>
    <w:rPr>
      <w:color w:val="0000FF"/>
      <w:u w:val="single"/>
    </w:rPr>
  </w:style>
  <w:style w:type="character" w:customStyle="1" w:styleId="Heading1Char">
    <w:name w:val="Heading 1 Char"/>
    <w:basedOn w:val="DefaultParagraphFont"/>
    <w:link w:val="Heading1"/>
    <w:uiPriority w:val="9"/>
    <w:rsid w:val="00080A0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semiHidden/>
    <w:unhideWhenUsed/>
    <w:rsid w:val="00E02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27D9"/>
    <w:rPr>
      <w:rFonts w:eastAsiaTheme="minorHAnsi"/>
      <w:sz w:val="22"/>
      <w:szCs w:val="22"/>
    </w:rPr>
  </w:style>
  <w:style w:type="paragraph" w:styleId="Footer">
    <w:name w:val="footer"/>
    <w:basedOn w:val="Normal"/>
    <w:link w:val="FooterChar"/>
    <w:uiPriority w:val="99"/>
    <w:semiHidden/>
    <w:unhideWhenUsed/>
    <w:rsid w:val="00E027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27D9"/>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22A"/>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080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71D2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0B"/>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A300B"/>
    <w:rPr>
      <w:rFonts w:ascii="Lucida Grande" w:hAnsi="Lucida Grande" w:cs="Lucida Grande"/>
      <w:sz w:val="18"/>
      <w:szCs w:val="18"/>
      <w:lang w:val="en-GB"/>
    </w:rPr>
  </w:style>
  <w:style w:type="character" w:customStyle="1" w:styleId="watch-title">
    <w:name w:val="watch-title"/>
    <w:basedOn w:val="DefaultParagraphFont"/>
    <w:rsid w:val="00AA300B"/>
  </w:style>
  <w:style w:type="paragraph" w:customStyle="1" w:styleId="Body">
    <w:name w:val="Body"/>
    <w:rsid w:val="00A32C93"/>
    <w:pPr>
      <w:pBdr>
        <w:top w:val="nil"/>
        <w:left w:val="nil"/>
        <w:bottom w:val="nil"/>
        <w:right w:val="nil"/>
        <w:between w:val="nil"/>
        <w:bar w:val="nil"/>
      </w:pBdr>
    </w:pPr>
    <w:rPr>
      <w:rFonts w:ascii="Cambria" w:eastAsia="Cambria" w:hAnsi="Cambria" w:cs="Cambria"/>
      <w:color w:val="000000"/>
      <w:u w:color="000000"/>
      <w:bdr w:val="nil"/>
      <w:lang w:val="en-GB"/>
    </w:rPr>
  </w:style>
  <w:style w:type="paragraph" w:styleId="NormalWeb">
    <w:name w:val="Normal (Web)"/>
    <w:basedOn w:val="Normal"/>
    <w:uiPriority w:val="99"/>
    <w:semiHidden/>
    <w:unhideWhenUsed/>
    <w:rsid w:val="00C2751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C2751D"/>
  </w:style>
  <w:style w:type="character" w:styleId="Strong">
    <w:name w:val="Strong"/>
    <w:basedOn w:val="DefaultParagraphFont"/>
    <w:uiPriority w:val="22"/>
    <w:qFormat/>
    <w:rsid w:val="0048624D"/>
    <w:rPr>
      <w:b/>
      <w:bCs/>
    </w:rPr>
  </w:style>
  <w:style w:type="character" w:customStyle="1" w:styleId="Heading2Char">
    <w:name w:val="Heading 2 Char"/>
    <w:basedOn w:val="DefaultParagraphFont"/>
    <w:link w:val="Heading2"/>
    <w:uiPriority w:val="9"/>
    <w:rsid w:val="00671D22"/>
    <w:rPr>
      <w:rFonts w:ascii="Times New Roman" w:hAnsi="Times New Roman" w:cs="Times New Roman"/>
      <w:b/>
      <w:bCs/>
      <w:sz w:val="36"/>
      <w:szCs w:val="36"/>
    </w:rPr>
  </w:style>
  <w:style w:type="character" w:customStyle="1" w:styleId="hdg">
    <w:name w:val="hdg"/>
    <w:basedOn w:val="DefaultParagraphFont"/>
    <w:rsid w:val="00671D22"/>
  </w:style>
  <w:style w:type="character" w:styleId="Hyperlink">
    <w:name w:val="Hyperlink"/>
    <w:basedOn w:val="DefaultParagraphFont"/>
    <w:uiPriority w:val="99"/>
    <w:semiHidden/>
    <w:unhideWhenUsed/>
    <w:rsid w:val="00671D22"/>
    <w:rPr>
      <w:color w:val="0000FF"/>
      <w:u w:val="single"/>
    </w:rPr>
  </w:style>
  <w:style w:type="character" w:customStyle="1" w:styleId="Heading1Char">
    <w:name w:val="Heading 1 Char"/>
    <w:basedOn w:val="DefaultParagraphFont"/>
    <w:link w:val="Heading1"/>
    <w:uiPriority w:val="9"/>
    <w:rsid w:val="00080A0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semiHidden/>
    <w:unhideWhenUsed/>
    <w:rsid w:val="00E02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27D9"/>
    <w:rPr>
      <w:rFonts w:eastAsiaTheme="minorHAnsi"/>
      <w:sz w:val="22"/>
      <w:szCs w:val="22"/>
    </w:rPr>
  </w:style>
  <w:style w:type="paragraph" w:styleId="Footer">
    <w:name w:val="footer"/>
    <w:basedOn w:val="Normal"/>
    <w:link w:val="FooterChar"/>
    <w:uiPriority w:val="99"/>
    <w:semiHidden/>
    <w:unhideWhenUsed/>
    <w:rsid w:val="00E027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27D9"/>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86">
      <w:bodyDiv w:val="1"/>
      <w:marLeft w:val="0"/>
      <w:marRight w:val="0"/>
      <w:marTop w:val="0"/>
      <w:marBottom w:val="0"/>
      <w:divBdr>
        <w:top w:val="none" w:sz="0" w:space="0" w:color="auto"/>
        <w:left w:val="none" w:sz="0" w:space="0" w:color="auto"/>
        <w:bottom w:val="none" w:sz="0" w:space="0" w:color="auto"/>
        <w:right w:val="none" w:sz="0" w:space="0" w:color="auto"/>
      </w:divBdr>
      <w:divsChild>
        <w:div w:id="1309744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722582">
      <w:bodyDiv w:val="1"/>
      <w:marLeft w:val="0"/>
      <w:marRight w:val="0"/>
      <w:marTop w:val="0"/>
      <w:marBottom w:val="0"/>
      <w:divBdr>
        <w:top w:val="none" w:sz="0" w:space="0" w:color="auto"/>
        <w:left w:val="none" w:sz="0" w:space="0" w:color="auto"/>
        <w:bottom w:val="none" w:sz="0" w:space="0" w:color="auto"/>
        <w:right w:val="none" w:sz="0" w:space="0" w:color="auto"/>
      </w:divBdr>
    </w:div>
    <w:div w:id="293218319">
      <w:bodyDiv w:val="1"/>
      <w:marLeft w:val="0"/>
      <w:marRight w:val="0"/>
      <w:marTop w:val="0"/>
      <w:marBottom w:val="0"/>
      <w:divBdr>
        <w:top w:val="none" w:sz="0" w:space="0" w:color="auto"/>
        <w:left w:val="none" w:sz="0" w:space="0" w:color="auto"/>
        <w:bottom w:val="none" w:sz="0" w:space="0" w:color="auto"/>
        <w:right w:val="none" w:sz="0" w:space="0" w:color="auto"/>
      </w:divBdr>
    </w:div>
    <w:div w:id="640113659">
      <w:bodyDiv w:val="1"/>
      <w:marLeft w:val="0"/>
      <w:marRight w:val="0"/>
      <w:marTop w:val="0"/>
      <w:marBottom w:val="0"/>
      <w:divBdr>
        <w:top w:val="none" w:sz="0" w:space="0" w:color="auto"/>
        <w:left w:val="none" w:sz="0" w:space="0" w:color="auto"/>
        <w:bottom w:val="none" w:sz="0" w:space="0" w:color="auto"/>
        <w:right w:val="none" w:sz="0" w:space="0" w:color="auto"/>
      </w:divBdr>
    </w:div>
    <w:div w:id="743990158">
      <w:bodyDiv w:val="1"/>
      <w:marLeft w:val="0"/>
      <w:marRight w:val="0"/>
      <w:marTop w:val="0"/>
      <w:marBottom w:val="0"/>
      <w:divBdr>
        <w:top w:val="none" w:sz="0" w:space="0" w:color="auto"/>
        <w:left w:val="none" w:sz="0" w:space="0" w:color="auto"/>
        <w:bottom w:val="none" w:sz="0" w:space="0" w:color="auto"/>
        <w:right w:val="none" w:sz="0" w:space="0" w:color="auto"/>
      </w:divBdr>
      <w:divsChild>
        <w:div w:id="1163886212">
          <w:marLeft w:val="0"/>
          <w:marRight w:val="0"/>
          <w:marTop w:val="0"/>
          <w:marBottom w:val="0"/>
          <w:divBdr>
            <w:top w:val="none" w:sz="0" w:space="0" w:color="auto"/>
            <w:left w:val="none" w:sz="0" w:space="0" w:color="auto"/>
            <w:bottom w:val="none" w:sz="0" w:space="0" w:color="auto"/>
            <w:right w:val="none" w:sz="0" w:space="0" w:color="auto"/>
          </w:divBdr>
        </w:div>
      </w:divsChild>
    </w:div>
    <w:div w:id="914126864">
      <w:bodyDiv w:val="1"/>
      <w:marLeft w:val="0"/>
      <w:marRight w:val="0"/>
      <w:marTop w:val="0"/>
      <w:marBottom w:val="0"/>
      <w:divBdr>
        <w:top w:val="none" w:sz="0" w:space="0" w:color="auto"/>
        <w:left w:val="none" w:sz="0" w:space="0" w:color="auto"/>
        <w:bottom w:val="none" w:sz="0" w:space="0" w:color="auto"/>
        <w:right w:val="none" w:sz="0" w:space="0" w:color="auto"/>
      </w:divBdr>
    </w:div>
    <w:div w:id="972835472">
      <w:bodyDiv w:val="1"/>
      <w:marLeft w:val="0"/>
      <w:marRight w:val="0"/>
      <w:marTop w:val="0"/>
      <w:marBottom w:val="0"/>
      <w:divBdr>
        <w:top w:val="none" w:sz="0" w:space="0" w:color="auto"/>
        <w:left w:val="none" w:sz="0" w:space="0" w:color="auto"/>
        <w:bottom w:val="none" w:sz="0" w:space="0" w:color="auto"/>
        <w:right w:val="none" w:sz="0" w:space="0" w:color="auto"/>
      </w:divBdr>
      <w:divsChild>
        <w:div w:id="559708215">
          <w:marLeft w:val="0"/>
          <w:marRight w:val="0"/>
          <w:marTop w:val="0"/>
          <w:marBottom w:val="0"/>
          <w:divBdr>
            <w:top w:val="none" w:sz="0" w:space="0" w:color="auto"/>
            <w:left w:val="none" w:sz="0" w:space="0" w:color="auto"/>
            <w:bottom w:val="none" w:sz="0" w:space="0" w:color="auto"/>
            <w:right w:val="none" w:sz="0" w:space="0" w:color="auto"/>
          </w:divBdr>
        </w:div>
        <w:div w:id="1943102029">
          <w:marLeft w:val="0"/>
          <w:marRight w:val="0"/>
          <w:marTop w:val="90"/>
          <w:marBottom w:val="180"/>
          <w:divBdr>
            <w:top w:val="none" w:sz="0" w:space="0" w:color="auto"/>
            <w:left w:val="none" w:sz="0" w:space="0" w:color="auto"/>
            <w:bottom w:val="none" w:sz="0" w:space="0" w:color="auto"/>
            <w:right w:val="none" w:sz="0" w:space="0" w:color="auto"/>
          </w:divBdr>
        </w:div>
        <w:div w:id="1817916097">
          <w:marLeft w:val="0"/>
          <w:marRight w:val="0"/>
          <w:marTop w:val="0"/>
          <w:marBottom w:val="600"/>
          <w:divBdr>
            <w:top w:val="none" w:sz="0" w:space="0" w:color="auto"/>
            <w:left w:val="none" w:sz="0" w:space="0" w:color="auto"/>
            <w:bottom w:val="none" w:sz="0" w:space="0" w:color="auto"/>
            <w:right w:val="none" w:sz="0" w:space="0" w:color="auto"/>
          </w:divBdr>
          <w:divsChild>
            <w:div w:id="1418211915">
              <w:marLeft w:val="0"/>
              <w:marRight w:val="0"/>
              <w:marTop w:val="0"/>
              <w:marBottom w:val="0"/>
              <w:divBdr>
                <w:top w:val="none" w:sz="0" w:space="0" w:color="auto"/>
                <w:left w:val="none" w:sz="0" w:space="0" w:color="auto"/>
                <w:bottom w:val="none" w:sz="0" w:space="0" w:color="auto"/>
                <w:right w:val="none" w:sz="0" w:space="0" w:color="auto"/>
              </w:divBdr>
              <w:divsChild>
                <w:div w:id="200165977">
                  <w:marLeft w:val="0"/>
                  <w:marRight w:val="0"/>
                  <w:marTop w:val="0"/>
                  <w:marBottom w:val="0"/>
                  <w:divBdr>
                    <w:top w:val="none" w:sz="0" w:space="0" w:color="auto"/>
                    <w:left w:val="none" w:sz="0" w:space="0" w:color="auto"/>
                    <w:bottom w:val="none" w:sz="0" w:space="0" w:color="auto"/>
                    <w:right w:val="none" w:sz="0" w:space="0" w:color="auto"/>
                  </w:divBdr>
                  <w:divsChild>
                    <w:div w:id="491340258">
                      <w:marLeft w:val="0"/>
                      <w:marRight w:val="0"/>
                      <w:marTop w:val="0"/>
                      <w:marBottom w:val="0"/>
                      <w:divBdr>
                        <w:top w:val="none" w:sz="0" w:space="0" w:color="auto"/>
                        <w:left w:val="none" w:sz="0" w:space="0" w:color="auto"/>
                        <w:bottom w:val="none" w:sz="0" w:space="0" w:color="auto"/>
                        <w:right w:val="none" w:sz="0" w:space="0" w:color="auto"/>
                      </w:divBdr>
                      <w:divsChild>
                        <w:div w:id="229971930">
                          <w:marLeft w:val="0"/>
                          <w:marRight w:val="0"/>
                          <w:marTop w:val="0"/>
                          <w:marBottom w:val="0"/>
                          <w:divBdr>
                            <w:top w:val="none" w:sz="0" w:space="0" w:color="auto"/>
                            <w:left w:val="none" w:sz="0" w:space="0" w:color="auto"/>
                            <w:bottom w:val="none" w:sz="0" w:space="0" w:color="auto"/>
                            <w:right w:val="none" w:sz="0" w:space="0" w:color="auto"/>
                          </w:divBdr>
                          <w:divsChild>
                            <w:div w:id="10699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464">
      <w:bodyDiv w:val="1"/>
      <w:marLeft w:val="0"/>
      <w:marRight w:val="0"/>
      <w:marTop w:val="0"/>
      <w:marBottom w:val="0"/>
      <w:divBdr>
        <w:top w:val="none" w:sz="0" w:space="0" w:color="auto"/>
        <w:left w:val="none" w:sz="0" w:space="0" w:color="auto"/>
        <w:bottom w:val="none" w:sz="0" w:space="0" w:color="auto"/>
        <w:right w:val="none" w:sz="0" w:space="0" w:color="auto"/>
      </w:divBdr>
    </w:div>
    <w:div w:id="1178696349">
      <w:bodyDiv w:val="1"/>
      <w:marLeft w:val="0"/>
      <w:marRight w:val="0"/>
      <w:marTop w:val="0"/>
      <w:marBottom w:val="0"/>
      <w:divBdr>
        <w:top w:val="none" w:sz="0" w:space="0" w:color="auto"/>
        <w:left w:val="none" w:sz="0" w:space="0" w:color="auto"/>
        <w:bottom w:val="none" w:sz="0" w:space="0" w:color="auto"/>
        <w:right w:val="none" w:sz="0" w:space="0" w:color="auto"/>
      </w:divBdr>
    </w:div>
    <w:div w:id="1198161439">
      <w:bodyDiv w:val="1"/>
      <w:marLeft w:val="0"/>
      <w:marRight w:val="0"/>
      <w:marTop w:val="0"/>
      <w:marBottom w:val="0"/>
      <w:divBdr>
        <w:top w:val="none" w:sz="0" w:space="0" w:color="auto"/>
        <w:left w:val="none" w:sz="0" w:space="0" w:color="auto"/>
        <w:bottom w:val="none" w:sz="0" w:space="0" w:color="auto"/>
        <w:right w:val="none" w:sz="0" w:space="0" w:color="auto"/>
      </w:divBdr>
    </w:div>
    <w:div w:id="1312100214">
      <w:bodyDiv w:val="1"/>
      <w:marLeft w:val="0"/>
      <w:marRight w:val="0"/>
      <w:marTop w:val="0"/>
      <w:marBottom w:val="0"/>
      <w:divBdr>
        <w:top w:val="none" w:sz="0" w:space="0" w:color="auto"/>
        <w:left w:val="none" w:sz="0" w:space="0" w:color="auto"/>
        <w:bottom w:val="none" w:sz="0" w:space="0" w:color="auto"/>
        <w:right w:val="none" w:sz="0" w:space="0" w:color="auto"/>
      </w:divBdr>
      <w:divsChild>
        <w:div w:id="719061607">
          <w:marLeft w:val="0"/>
          <w:marRight w:val="0"/>
          <w:marTop w:val="0"/>
          <w:marBottom w:val="0"/>
          <w:divBdr>
            <w:top w:val="none" w:sz="0" w:space="0" w:color="auto"/>
            <w:left w:val="none" w:sz="0" w:space="0" w:color="auto"/>
            <w:bottom w:val="none" w:sz="0" w:space="0" w:color="auto"/>
            <w:right w:val="none" w:sz="0" w:space="0" w:color="auto"/>
          </w:divBdr>
        </w:div>
        <w:div w:id="1122194027">
          <w:marLeft w:val="0"/>
          <w:marRight w:val="0"/>
          <w:marTop w:val="0"/>
          <w:marBottom w:val="0"/>
          <w:divBdr>
            <w:top w:val="none" w:sz="0" w:space="0" w:color="auto"/>
            <w:left w:val="none" w:sz="0" w:space="0" w:color="auto"/>
            <w:bottom w:val="none" w:sz="0" w:space="0" w:color="auto"/>
            <w:right w:val="none" w:sz="0" w:space="0" w:color="auto"/>
          </w:divBdr>
        </w:div>
        <w:div w:id="2057045170">
          <w:marLeft w:val="0"/>
          <w:marRight w:val="0"/>
          <w:marTop w:val="0"/>
          <w:marBottom w:val="0"/>
          <w:divBdr>
            <w:top w:val="none" w:sz="0" w:space="0" w:color="auto"/>
            <w:left w:val="none" w:sz="0" w:space="0" w:color="auto"/>
            <w:bottom w:val="none" w:sz="0" w:space="0" w:color="auto"/>
            <w:right w:val="none" w:sz="0" w:space="0" w:color="auto"/>
          </w:divBdr>
        </w:div>
        <w:div w:id="829251568">
          <w:marLeft w:val="0"/>
          <w:marRight w:val="0"/>
          <w:marTop w:val="0"/>
          <w:marBottom w:val="0"/>
          <w:divBdr>
            <w:top w:val="none" w:sz="0" w:space="0" w:color="auto"/>
            <w:left w:val="none" w:sz="0" w:space="0" w:color="auto"/>
            <w:bottom w:val="none" w:sz="0" w:space="0" w:color="auto"/>
            <w:right w:val="none" w:sz="0" w:space="0" w:color="auto"/>
          </w:divBdr>
        </w:div>
        <w:div w:id="737168208">
          <w:marLeft w:val="0"/>
          <w:marRight w:val="0"/>
          <w:marTop w:val="0"/>
          <w:marBottom w:val="0"/>
          <w:divBdr>
            <w:top w:val="none" w:sz="0" w:space="0" w:color="auto"/>
            <w:left w:val="none" w:sz="0" w:space="0" w:color="auto"/>
            <w:bottom w:val="none" w:sz="0" w:space="0" w:color="auto"/>
            <w:right w:val="none" w:sz="0" w:space="0" w:color="auto"/>
          </w:divBdr>
        </w:div>
        <w:div w:id="1256205300">
          <w:marLeft w:val="0"/>
          <w:marRight w:val="0"/>
          <w:marTop w:val="0"/>
          <w:marBottom w:val="0"/>
          <w:divBdr>
            <w:top w:val="none" w:sz="0" w:space="0" w:color="auto"/>
            <w:left w:val="none" w:sz="0" w:space="0" w:color="auto"/>
            <w:bottom w:val="none" w:sz="0" w:space="0" w:color="auto"/>
            <w:right w:val="none" w:sz="0" w:space="0" w:color="auto"/>
          </w:divBdr>
        </w:div>
        <w:div w:id="981348874">
          <w:marLeft w:val="0"/>
          <w:marRight w:val="0"/>
          <w:marTop w:val="0"/>
          <w:marBottom w:val="0"/>
          <w:divBdr>
            <w:top w:val="none" w:sz="0" w:space="0" w:color="auto"/>
            <w:left w:val="none" w:sz="0" w:space="0" w:color="auto"/>
            <w:bottom w:val="none" w:sz="0" w:space="0" w:color="auto"/>
            <w:right w:val="none" w:sz="0" w:space="0" w:color="auto"/>
          </w:divBdr>
        </w:div>
        <w:div w:id="1300963778">
          <w:marLeft w:val="0"/>
          <w:marRight w:val="0"/>
          <w:marTop w:val="0"/>
          <w:marBottom w:val="0"/>
          <w:divBdr>
            <w:top w:val="none" w:sz="0" w:space="0" w:color="auto"/>
            <w:left w:val="none" w:sz="0" w:space="0" w:color="auto"/>
            <w:bottom w:val="none" w:sz="0" w:space="0" w:color="auto"/>
            <w:right w:val="none" w:sz="0" w:space="0" w:color="auto"/>
          </w:divBdr>
        </w:div>
        <w:div w:id="540676966">
          <w:marLeft w:val="0"/>
          <w:marRight w:val="0"/>
          <w:marTop w:val="0"/>
          <w:marBottom w:val="0"/>
          <w:divBdr>
            <w:top w:val="none" w:sz="0" w:space="0" w:color="auto"/>
            <w:left w:val="none" w:sz="0" w:space="0" w:color="auto"/>
            <w:bottom w:val="none" w:sz="0" w:space="0" w:color="auto"/>
            <w:right w:val="none" w:sz="0" w:space="0" w:color="auto"/>
          </w:divBdr>
        </w:div>
        <w:div w:id="806625336">
          <w:marLeft w:val="0"/>
          <w:marRight w:val="0"/>
          <w:marTop w:val="0"/>
          <w:marBottom w:val="0"/>
          <w:divBdr>
            <w:top w:val="none" w:sz="0" w:space="0" w:color="auto"/>
            <w:left w:val="none" w:sz="0" w:space="0" w:color="auto"/>
            <w:bottom w:val="none" w:sz="0" w:space="0" w:color="auto"/>
            <w:right w:val="none" w:sz="0" w:space="0" w:color="auto"/>
          </w:divBdr>
        </w:div>
        <w:div w:id="230114669">
          <w:marLeft w:val="0"/>
          <w:marRight w:val="0"/>
          <w:marTop w:val="0"/>
          <w:marBottom w:val="0"/>
          <w:divBdr>
            <w:top w:val="none" w:sz="0" w:space="0" w:color="auto"/>
            <w:left w:val="none" w:sz="0" w:space="0" w:color="auto"/>
            <w:bottom w:val="none" w:sz="0" w:space="0" w:color="auto"/>
            <w:right w:val="none" w:sz="0" w:space="0" w:color="auto"/>
          </w:divBdr>
        </w:div>
        <w:div w:id="2012563112">
          <w:marLeft w:val="0"/>
          <w:marRight w:val="0"/>
          <w:marTop w:val="0"/>
          <w:marBottom w:val="0"/>
          <w:divBdr>
            <w:top w:val="none" w:sz="0" w:space="0" w:color="auto"/>
            <w:left w:val="none" w:sz="0" w:space="0" w:color="auto"/>
            <w:bottom w:val="none" w:sz="0" w:space="0" w:color="auto"/>
            <w:right w:val="none" w:sz="0" w:space="0" w:color="auto"/>
          </w:divBdr>
        </w:div>
        <w:div w:id="1206988799">
          <w:marLeft w:val="0"/>
          <w:marRight w:val="0"/>
          <w:marTop w:val="0"/>
          <w:marBottom w:val="0"/>
          <w:divBdr>
            <w:top w:val="none" w:sz="0" w:space="0" w:color="auto"/>
            <w:left w:val="none" w:sz="0" w:space="0" w:color="auto"/>
            <w:bottom w:val="none" w:sz="0" w:space="0" w:color="auto"/>
            <w:right w:val="none" w:sz="0" w:space="0" w:color="auto"/>
          </w:divBdr>
        </w:div>
        <w:div w:id="1924028513">
          <w:marLeft w:val="0"/>
          <w:marRight w:val="0"/>
          <w:marTop w:val="0"/>
          <w:marBottom w:val="0"/>
          <w:divBdr>
            <w:top w:val="none" w:sz="0" w:space="0" w:color="auto"/>
            <w:left w:val="none" w:sz="0" w:space="0" w:color="auto"/>
            <w:bottom w:val="none" w:sz="0" w:space="0" w:color="auto"/>
            <w:right w:val="none" w:sz="0" w:space="0" w:color="auto"/>
          </w:divBdr>
        </w:div>
        <w:div w:id="450783068">
          <w:marLeft w:val="0"/>
          <w:marRight w:val="0"/>
          <w:marTop w:val="0"/>
          <w:marBottom w:val="0"/>
          <w:divBdr>
            <w:top w:val="none" w:sz="0" w:space="0" w:color="auto"/>
            <w:left w:val="none" w:sz="0" w:space="0" w:color="auto"/>
            <w:bottom w:val="none" w:sz="0" w:space="0" w:color="auto"/>
            <w:right w:val="none" w:sz="0" w:space="0" w:color="auto"/>
          </w:divBdr>
        </w:div>
        <w:div w:id="1591085209">
          <w:marLeft w:val="0"/>
          <w:marRight w:val="0"/>
          <w:marTop w:val="0"/>
          <w:marBottom w:val="0"/>
          <w:divBdr>
            <w:top w:val="none" w:sz="0" w:space="0" w:color="auto"/>
            <w:left w:val="none" w:sz="0" w:space="0" w:color="auto"/>
            <w:bottom w:val="none" w:sz="0" w:space="0" w:color="auto"/>
            <w:right w:val="none" w:sz="0" w:space="0" w:color="auto"/>
          </w:divBdr>
        </w:div>
      </w:divsChild>
    </w:div>
    <w:div w:id="1353611410">
      <w:bodyDiv w:val="1"/>
      <w:marLeft w:val="0"/>
      <w:marRight w:val="0"/>
      <w:marTop w:val="0"/>
      <w:marBottom w:val="0"/>
      <w:divBdr>
        <w:top w:val="none" w:sz="0" w:space="0" w:color="auto"/>
        <w:left w:val="none" w:sz="0" w:space="0" w:color="auto"/>
        <w:bottom w:val="none" w:sz="0" w:space="0" w:color="auto"/>
        <w:right w:val="none" w:sz="0" w:space="0" w:color="auto"/>
      </w:divBdr>
    </w:div>
    <w:div w:id="1396515886">
      <w:bodyDiv w:val="1"/>
      <w:marLeft w:val="0"/>
      <w:marRight w:val="0"/>
      <w:marTop w:val="0"/>
      <w:marBottom w:val="0"/>
      <w:divBdr>
        <w:top w:val="none" w:sz="0" w:space="0" w:color="auto"/>
        <w:left w:val="none" w:sz="0" w:space="0" w:color="auto"/>
        <w:bottom w:val="none" w:sz="0" w:space="0" w:color="auto"/>
        <w:right w:val="none" w:sz="0" w:space="0" w:color="auto"/>
      </w:divBdr>
    </w:div>
    <w:div w:id="1416197694">
      <w:bodyDiv w:val="1"/>
      <w:marLeft w:val="0"/>
      <w:marRight w:val="0"/>
      <w:marTop w:val="0"/>
      <w:marBottom w:val="0"/>
      <w:divBdr>
        <w:top w:val="none" w:sz="0" w:space="0" w:color="auto"/>
        <w:left w:val="none" w:sz="0" w:space="0" w:color="auto"/>
        <w:bottom w:val="none" w:sz="0" w:space="0" w:color="auto"/>
        <w:right w:val="none" w:sz="0" w:space="0" w:color="auto"/>
      </w:divBdr>
    </w:div>
    <w:div w:id="1740977900">
      <w:bodyDiv w:val="1"/>
      <w:marLeft w:val="0"/>
      <w:marRight w:val="0"/>
      <w:marTop w:val="0"/>
      <w:marBottom w:val="0"/>
      <w:divBdr>
        <w:top w:val="none" w:sz="0" w:space="0" w:color="auto"/>
        <w:left w:val="none" w:sz="0" w:space="0" w:color="auto"/>
        <w:bottom w:val="none" w:sz="0" w:space="0" w:color="auto"/>
        <w:right w:val="none" w:sz="0" w:space="0" w:color="auto"/>
      </w:divBdr>
    </w:div>
    <w:div w:id="2068913569">
      <w:bodyDiv w:val="1"/>
      <w:marLeft w:val="0"/>
      <w:marRight w:val="0"/>
      <w:marTop w:val="0"/>
      <w:marBottom w:val="0"/>
      <w:divBdr>
        <w:top w:val="none" w:sz="0" w:space="0" w:color="auto"/>
        <w:left w:val="none" w:sz="0" w:space="0" w:color="auto"/>
        <w:bottom w:val="none" w:sz="0" w:space="0" w:color="auto"/>
        <w:right w:val="none" w:sz="0" w:space="0" w:color="auto"/>
      </w:divBdr>
    </w:div>
    <w:div w:id="213092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UplandsCC</Company>
  <LinksUpToDate>false</LinksUpToDate>
  <CharactersWithSpaces>11078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Emine Saner</dc:creator>
  <cp:lastModifiedBy>Grace Biggins</cp:lastModifiedBy>
  <cp:revision>2</cp:revision>
  <cp:lastPrinted>2018-04-09T14:50:00Z</cp:lastPrinted>
  <dcterms:created xsi:type="dcterms:W3CDTF">2018-08-07T13:14:00Z</dcterms:created>
  <dcterms:modified xsi:type="dcterms:W3CDTF">2018-08-07T13:14:00Z</dcterms:modified>
</cp:coreProperties>
</file>