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C3" w:rsidRPr="00237929" w:rsidRDefault="00CB4CC3" w:rsidP="006F3C00">
      <w:pPr>
        <w:spacing w:after="0"/>
        <w:rPr>
          <w:rFonts w:asciiTheme="majorHAnsi" w:hAnsiTheme="majorHAnsi"/>
        </w:rPr>
      </w:pPr>
      <w:r w:rsidRPr="00237929">
        <w:rPr>
          <w:rFonts w:asciiTheme="majorHAnsi" w:hAnsiTheme="majorHAnsi"/>
          <w:b/>
        </w:rPr>
        <w:t>Name:</w:t>
      </w:r>
      <w:r w:rsidRPr="00237929">
        <w:rPr>
          <w:rFonts w:asciiTheme="majorHAnsi" w:hAnsiTheme="majorHAnsi"/>
        </w:rPr>
        <w:tab/>
      </w:r>
      <w:r w:rsidRPr="00237929">
        <w:rPr>
          <w:rFonts w:asciiTheme="majorHAnsi" w:hAnsiTheme="majorHAnsi"/>
        </w:rPr>
        <w:tab/>
      </w:r>
      <w:r w:rsidR="00877954" w:rsidRPr="00237929">
        <w:rPr>
          <w:rFonts w:asciiTheme="majorHAnsi" w:hAnsiTheme="majorHAnsi"/>
        </w:rPr>
        <w:t>Professor Kenneth Philip Arthur DREW</w:t>
      </w:r>
      <w:r w:rsidR="00877954" w:rsidRPr="00237929">
        <w:rPr>
          <w:rFonts w:asciiTheme="majorHAnsi" w:hAnsiTheme="majorHAnsi"/>
        </w:rPr>
        <w:tab/>
      </w:r>
      <w:r w:rsidR="00877954" w:rsidRPr="00237929">
        <w:rPr>
          <w:rFonts w:asciiTheme="majorHAnsi" w:hAnsiTheme="majorHAnsi"/>
        </w:rPr>
        <w:tab/>
        <w:t>ka “Philip”</w:t>
      </w:r>
    </w:p>
    <w:p w:rsidR="00CB4CC3" w:rsidRPr="00237929" w:rsidRDefault="00CB4CC3" w:rsidP="00CB4CC3">
      <w:pPr>
        <w:spacing w:after="0"/>
        <w:rPr>
          <w:rFonts w:asciiTheme="majorHAnsi" w:hAnsiTheme="majorHAnsi"/>
        </w:rPr>
      </w:pPr>
    </w:p>
    <w:p w:rsidR="00234682" w:rsidRPr="00237929" w:rsidRDefault="00CB4CC3" w:rsidP="00E87AD8">
      <w:pPr>
        <w:spacing w:after="0"/>
        <w:rPr>
          <w:rFonts w:asciiTheme="majorHAnsi" w:hAnsiTheme="majorHAnsi"/>
        </w:rPr>
      </w:pPr>
      <w:r w:rsidRPr="00237929">
        <w:rPr>
          <w:rFonts w:asciiTheme="majorHAnsi" w:hAnsiTheme="majorHAnsi"/>
          <w:b/>
        </w:rPr>
        <w:t>Venue:</w:t>
      </w:r>
      <w:r w:rsidRPr="00237929">
        <w:rPr>
          <w:rFonts w:asciiTheme="majorHAnsi" w:hAnsiTheme="majorHAnsi"/>
        </w:rPr>
        <w:tab/>
      </w:r>
      <w:r w:rsidRPr="00237929">
        <w:rPr>
          <w:rFonts w:asciiTheme="majorHAnsi" w:hAnsiTheme="majorHAnsi"/>
        </w:rPr>
        <w:tab/>
      </w:r>
      <w:r w:rsidR="00877954" w:rsidRPr="00237929">
        <w:rPr>
          <w:rFonts w:asciiTheme="majorHAnsi" w:hAnsiTheme="majorHAnsi"/>
        </w:rPr>
        <w:t xml:space="preserve">The Counties Crematorium, Towcester Road, Milton </w:t>
      </w:r>
      <w:proofErr w:type="spellStart"/>
      <w:r w:rsidR="00877954" w:rsidRPr="00237929">
        <w:rPr>
          <w:rFonts w:asciiTheme="majorHAnsi" w:hAnsiTheme="majorHAnsi"/>
        </w:rPr>
        <w:t>Malsor</w:t>
      </w:r>
      <w:proofErr w:type="spellEnd"/>
      <w:r w:rsidR="00877954" w:rsidRPr="00237929">
        <w:rPr>
          <w:rFonts w:asciiTheme="majorHAnsi" w:hAnsiTheme="majorHAnsi"/>
        </w:rPr>
        <w:t>, NN4 0JF</w:t>
      </w:r>
    </w:p>
    <w:p w:rsidR="00877954" w:rsidRPr="00237929" w:rsidRDefault="00234682" w:rsidP="00E87AD8">
      <w:pPr>
        <w:spacing w:after="0"/>
        <w:rPr>
          <w:rFonts w:asciiTheme="majorHAnsi" w:hAnsiTheme="majorHAnsi"/>
        </w:rPr>
      </w:pPr>
      <w:r w:rsidRPr="00237929">
        <w:rPr>
          <w:rFonts w:asciiTheme="majorHAnsi" w:hAnsiTheme="majorHAnsi"/>
        </w:rPr>
        <w:tab/>
      </w:r>
      <w:r w:rsidRPr="00237929">
        <w:rPr>
          <w:rFonts w:asciiTheme="majorHAnsi" w:hAnsiTheme="majorHAnsi"/>
        </w:rPr>
        <w:tab/>
      </w:r>
      <w:r w:rsidR="00877954" w:rsidRPr="00237929">
        <w:rPr>
          <w:rFonts w:asciiTheme="majorHAnsi" w:hAnsiTheme="majorHAnsi"/>
        </w:rPr>
        <w:t>(45’ slot/30’ service)</w:t>
      </w:r>
    </w:p>
    <w:p w:rsidR="00234682" w:rsidRPr="00237929" w:rsidRDefault="00877954" w:rsidP="00E87AD8">
      <w:pPr>
        <w:spacing w:after="0"/>
        <w:rPr>
          <w:rFonts w:asciiTheme="majorHAnsi" w:hAnsiTheme="majorHAnsi"/>
        </w:rPr>
      </w:pPr>
      <w:r w:rsidRPr="00237929">
        <w:rPr>
          <w:rFonts w:asciiTheme="majorHAnsi" w:hAnsiTheme="majorHAnsi"/>
        </w:rPr>
        <w:tab/>
      </w:r>
      <w:r w:rsidRPr="00237929">
        <w:rPr>
          <w:rFonts w:asciiTheme="majorHAnsi" w:hAnsiTheme="majorHAnsi"/>
        </w:rPr>
        <w:tab/>
        <w:t>Wesley + Organist</w:t>
      </w:r>
      <w:r w:rsidR="00234682" w:rsidRPr="00237929">
        <w:rPr>
          <w:rFonts w:asciiTheme="majorHAnsi" w:hAnsiTheme="majorHAnsi"/>
        </w:rPr>
        <w:t xml:space="preserve"> - </w:t>
      </w:r>
      <w:r w:rsidR="00694425" w:rsidRPr="00237929">
        <w:rPr>
          <w:rFonts w:asciiTheme="majorHAnsi" w:hAnsiTheme="majorHAnsi"/>
        </w:rPr>
        <w:t>Tony</w:t>
      </w:r>
      <w:r w:rsidR="00234682" w:rsidRPr="00237929">
        <w:rPr>
          <w:rFonts w:asciiTheme="majorHAnsi" w:hAnsiTheme="majorHAnsi"/>
        </w:rPr>
        <w:t xml:space="preserve"> Edwards</w:t>
      </w:r>
    </w:p>
    <w:p w:rsidR="00CB4CC3" w:rsidRPr="00237929" w:rsidRDefault="00234682" w:rsidP="00E87AD8">
      <w:pPr>
        <w:spacing w:after="0"/>
        <w:rPr>
          <w:rFonts w:asciiTheme="majorHAnsi" w:hAnsiTheme="majorHAnsi"/>
        </w:rPr>
      </w:pPr>
      <w:r w:rsidRPr="00237929">
        <w:rPr>
          <w:rFonts w:asciiTheme="majorHAnsi" w:hAnsiTheme="majorHAnsi"/>
        </w:rPr>
        <w:tab/>
      </w:r>
      <w:r w:rsidRPr="00237929">
        <w:rPr>
          <w:rFonts w:asciiTheme="majorHAnsi" w:hAnsiTheme="majorHAnsi"/>
        </w:rPr>
        <w:tab/>
        <w:t>Chapel Assistant - Eddie</w:t>
      </w:r>
    </w:p>
    <w:p w:rsidR="00CB4CC3" w:rsidRPr="00237929" w:rsidRDefault="00CB4CC3" w:rsidP="00CB4CC3">
      <w:pPr>
        <w:spacing w:after="0"/>
        <w:rPr>
          <w:rFonts w:asciiTheme="majorHAnsi" w:hAnsiTheme="majorHAnsi"/>
        </w:rPr>
      </w:pPr>
      <w:r w:rsidRPr="00237929">
        <w:rPr>
          <w:rFonts w:asciiTheme="majorHAnsi" w:hAnsiTheme="majorHAnsi"/>
          <w:b/>
        </w:rPr>
        <w:t>Date:</w:t>
      </w:r>
      <w:r w:rsidRPr="00237929">
        <w:rPr>
          <w:rFonts w:asciiTheme="majorHAnsi" w:hAnsiTheme="majorHAnsi"/>
          <w:b/>
        </w:rPr>
        <w:tab/>
      </w:r>
      <w:r w:rsidRPr="00237929">
        <w:rPr>
          <w:rFonts w:asciiTheme="majorHAnsi" w:hAnsiTheme="majorHAnsi"/>
        </w:rPr>
        <w:tab/>
      </w:r>
      <w:r w:rsidR="00877954" w:rsidRPr="00237929">
        <w:rPr>
          <w:rFonts w:asciiTheme="majorHAnsi" w:hAnsiTheme="majorHAnsi"/>
        </w:rPr>
        <w:t>Tuesday 30</w:t>
      </w:r>
      <w:r w:rsidR="00877954" w:rsidRPr="00237929">
        <w:rPr>
          <w:rFonts w:asciiTheme="majorHAnsi" w:hAnsiTheme="majorHAnsi"/>
          <w:vertAlign w:val="superscript"/>
        </w:rPr>
        <w:t>th</w:t>
      </w:r>
      <w:r w:rsidR="00877954" w:rsidRPr="00237929">
        <w:rPr>
          <w:rFonts w:asciiTheme="majorHAnsi" w:hAnsiTheme="majorHAnsi"/>
        </w:rPr>
        <w:t xml:space="preserve"> January 2018</w:t>
      </w:r>
    </w:p>
    <w:p w:rsidR="00CB4CC3" w:rsidRPr="00237929" w:rsidRDefault="00CB4CC3" w:rsidP="00CB4CC3">
      <w:pPr>
        <w:spacing w:after="0"/>
        <w:rPr>
          <w:rFonts w:asciiTheme="majorHAnsi" w:hAnsiTheme="majorHAnsi"/>
        </w:rPr>
      </w:pPr>
      <w:r w:rsidRPr="00237929">
        <w:rPr>
          <w:rFonts w:asciiTheme="majorHAnsi" w:hAnsiTheme="majorHAnsi"/>
          <w:b/>
        </w:rPr>
        <w:t>Time:</w:t>
      </w:r>
      <w:r w:rsidRPr="00237929">
        <w:rPr>
          <w:rFonts w:asciiTheme="majorHAnsi" w:hAnsiTheme="majorHAnsi"/>
        </w:rPr>
        <w:tab/>
      </w:r>
      <w:r w:rsidRPr="00237929">
        <w:rPr>
          <w:rFonts w:asciiTheme="majorHAnsi" w:hAnsiTheme="majorHAnsi"/>
        </w:rPr>
        <w:tab/>
      </w:r>
      <w:r w:rsidR="00877954" w:rsidRPr="00237929">
        <w:rPr>
          <w:rFonts w:asciiTheme="majorHAnsi" w:hAnsiTheme="majorHAnsi"/>
        </w:rPr>
        <w:t>12.30</w:t>
      </w:r>
    </w:p>
    <w:p w:rsidR="00CB4CC3" w:rsidRPr="00237929" w:rsidRDefault="00CB4CC3" w:rsidP="00CB4CC3">
      <w:pPr>
        <w:spacing w:after="0"/>
        <w:rPr>
          <w:rFonts w:asciiTheme="majorHAnsi" w:hAnsiTheme="majorHAnsi"/>
        </w:rPr>
      </w:pPr>
    </w:p>
    <w:p w:rsidR="00E87AD8" w:rsidRPr="00237929" w:rsidRDefault="00CB4CC3" w:rsidP="00E87AD8">
      <w:pPr>
        <w:spacing w:after="0"/>
        <w:rPr>
          <w:rFonts w:asciiTheme="majorHAnsi" w:hAnsiTheme="majorHAnsi"/>
        </w:rPr>
      </w:pPr>
      <w:r w:rsidRPr="00237929">
        <w:rPr>
          <w:rFonts w:asciiTheme="majorHAnsi" w:hAnsiTheme="majorHAnsi"/>
          <w:b/>
        </w:rPr>
        <w:t>FD:</w:t>
      </w:r>
      <w:r w:rsidRPr="00237929">
        <w:rPr>
          <w:rFonts w:asciiTheme="majorHAnsi" w:hAnsiTheme="majorHAnsi"/>
        </w:rPr>
        <w:tab/>
      </w:r>
      <w:r w:rsidRPr="00237929">
        <w:rPr>
          <w:rFonts w:asciiTheme="majorHAnsi" w:hAnsiTheme="majorHAnsi"/>
        </w:rPr>
        <w:tab/>
      </w:r>
      <w:r w:rsidR="00877954" w:rsidRPr="00237929">
        <w:rPr>
          <w:rFonts w:asciiTheme="majorHAnsi" w:hAnsiTheme="majorHAnsi"/>
        </w:rPr>
        <w:t>A.L. Sole &amp; Son</w:t>
      </w:r>
      <w:bookmarkStart w:id="0" w:name="_GoBack"/>
      <w:bookmarkEnd w:id="0"/>
    </w:p>
    <w:p w:rsidR="00CB4CC3" w:rsidRPr="00237929" w:rsidRDefault="00CB4CC3" w:rsidP="00E87AD8">
      <w:pPr>
        <w:spacing w:after="0"/>
        <w:rPr>
          <w:rFonts w:asciiTheme="majorHAnsi" w:hAnsiTheme="majorHAnsi"/>
        </w:rPr>
      </w:pPr>
    </w:p>
    <w:p w:rsidR="00877954" w:rsidRPr="00237929" w:rsidRDefault="00CB4CC3" w:rsidP="00E87AD8">
      <w:pPr>
        <w:spacing w:after="0"/>
        <w:rPr>
          <w:rFonts w:asciiTheme="majorHAnsi" w:hAnsiTheme="majorHAnsi"/>
        </w:rPr>
      </w:pPr>
      <w:r w:rsidRPr="00237929">
        <w:rPr>
          <w:rFonts w:asciiTheme="majorHAnsi" w:hAnsiTheme="majorHAnsi"/>
          <w:b/>
        </w:rPr>
        <w:t>Contact:</w:t>
      </w:r>
      <w:r w:rsidRPr="00237929">
        <w:rPr>
          <w:rFonts w:asciiTheme="majorHAnsi" w:hAnsiTheme="majorHAnsi"/>
        </w:rPr>
        <w:tab/>
      </w:r>
      <w:r w:rsidR="00694425" w:rsidRPr="00237929">
        <w:rPr>
          <w:rFonts w:asciiTheme="majorHAnsi" w:hAnsiTheme="majorHAnsi"/>
        </w:rPr>
        <w:t>Kate SMITH</w:t>
      </w:r>
      <w:r w:rsidR="00877954" w:rsidRPr="00237929">
        <w:rPr>
          <w:rFonts w:asciiTheme="majorHAnsi" w:hAnsiTheme="majorHAnsi"/>
        </w:rPr>
        <w:t xml:space="preserve"> (daughter)</w:t>
      </w:r>
    </w:p>
    <w:p w:rsidR="00694425" w:rsidRPr="00237929" w:rsidRDefault="00877954" w:rsidP="00E87AD8">
      <w:pPr>
        <w:spacing w:after="0"/>
        <w:rPr>
          <w:rFonts w:asciiTheme="majorHAnsi" w:hAnsiTheme="majorHAnsi"/>
        </w:rPr>
      </w:pPr>
      <w:r w:rsidRPr="00237929">
        <w:rPr>
          <w:rFonts w:asciiTheme="majorHAnsi" w:hAnsiTheme="majorHAnsi"/>
        </w:rPr>
        <w:tab/>
      </w:r>
      <w:r w:rsidRPr="00237929">
        <w:rPr>
          <w:rFonts w:asciiTheme="majorHAnsi" w:hAnsiTheme="majorHAnsi"/>
        </w:rPr>
        <w:tab/>
      </w:r>
      <w:r w:rsidR="00694425" w:rsidRPr="00237929">
        <w:rPr>
          <w:rFonts w:asciiTheme="majorHAnsi" w:hAnsiTheme="majorHAnsi"/>
        </w:rPr>
        <w:t>John DREW (son)</w:t>
      </w:r>
    </w:p>
    <w:p w:rsidR="00181CB2" w:rsidRPr="00237929" w:rsidRDefault="00694425" w:rsidP="00E87AD8">
      <w:pPr>
        <w:spacing w:after="0"/>
        <w:rPr>
          <w:rFonts w:asciiTheme="majorHAnsi" w:hAnsiTheme="majorHAnsi"/>
        </w:rPr>
      </w:pPr>
      <w:r w:rsidRPr="00237929">
        <w:rPr>
          <w:rFonts w:asciiTheme="majorHAnsi" w:hAnsiTheme="majorHAnsi"/>
        </w:rPr>
        <w:tab/>
      </w:r>
      <w:r w:rsidRPr="00237929">
        <w:rPr>
          <w:rFonts w:asciiTheme="majorHAnsi" w:hAnsiTheme="majorHAnsi"/>
        </w:rPr>
        <w:tab/>
        <w:t>Sarah (daughter)</w:t>
      </w:r>
    </w:p>
    <w:p w:rsidR="00181CB2" w:rsidRPr="00237929" w:rsidRDefault="00181CB2" w:rsidP="00CB4CC3">
      <w:pPr>
        <w:spacing w:after="0"/>
        <w:rPr>
          <w:rFonts w:asciiTheme="majorHAnsi" w:hAnsiTheme="majorHAnsi"/>
        </w:rPr>
      </w:pPr>
    </w:p>
    <w:p w:rsidR="00232D7B" w:rsidRPr="00237929" w:rsidRDefault="00181CB2" w:rsidP="00CB4CC3">
      <w:pPr>
        <w:spacing w:after="0"/>
        <w:rPr>
          <w:rFonts w:asciiTheme="majorHAnsi" w:hAnsiTheme="majorHAnsi"/>
          <w:b/>
        </w:rPr>
      </w:pPr>
      <w:r w:rsidRPr="00237929">
        <w:rPr>
          <w:rFonts w:asciiTheme="majorHAnsi" w:hAnsiTheme="majorHAnsi"/>
          <w:b/>
        </w:rPr>
        <w:t>Notes:</w:t>
      </w:r>
      <w:r w:rsidR="00232D7B" w:rsidRPr="00237929">
        <w:rPr>
          <w:rFonts w:asciiTheme="majorHAnsi" w:hAnsiTheme="majorHAnsi"/>
          <w:b/>
        </w:rPr>
        <w:tab/>
      </w:r>
      <w:r w:rsidR="00232D7B" w:rsidRPr="00237929">
        <w:rPr>
          <w:rFonts w:asciiTheme="majorHAnsi" w:hAnsiTheme="majorHAnsi"/>
          <w:b/>
        </w:rPr>
        <w:tab/>
        <w:t>Working Script</w:t>
      </w:r>
    </w:p>
    <w:p w:rsidR="00181CB2" w:rsidRPr="00237929" w:rsidRDefault="00232D7B" w:rsidP="00CB4CC3">
      <w:pPr>
        <w:spacing w:after="0"/>
        <w:rPr>
          <w:rFonts w:asciiTheme="majorHAnsi" w:hAnsiTheme="majorHAnsi"/>
          <w:b/>
        </w:rPr>
      </w:pPr>
      <w:r w:rsidRPr="00237929">
        <w:rPr>
          <w:rFonts w:asciiTheme="majorHAnsi" w:hAnsiTheme="majorHAnsi"/>
          <w:b/>
        </w:rPr>
        <w:tab/>
      </w:r>
      <w:r w:rsidRPr="00237929">
        <w:rPr>
          <w:rFonts w:asciiTheme="majorHAnsi" w:hAnsiTheme="majorHAnsi"/>
          <w:b/>
        </w:rPr>
        <w:tab/>
        <w:t>CA Script</w:t>
      </w:r>
    </w:p>
    <w:p w:rsidR="00181CB2" w:rsidRPr="00237929" w:rsidRDefault="00181CB2" w:rsidP="00CB4CC3">
      <w:pPr>
        <w:spacing w:after="0"/>
        <w:rPr>
          <w:rFonts w:asciiTheme="majorHAnsi" w:hAnsiTheme="majorHAnsi"/>
          <w:b/>
        </w:rPr>
      </w:pPr>
      <w:r w:rsidRPr="00237929">
        <w:rPr>
          <w:rFonts w:asciiTheme="majorHAnsi" w:hAnsiTheme="majorHAnsi"/>
          <w:b/>
        </w:rPr>
        <w:tab/>
      </w:r>
      <w:r w:rsidRPr="00237929">
        <w:rPr>
          <w:rFonts w:asciiTheme="majorHAnsi" w:hAnsiTheme="majorHAnsi"/>
          <w:b/>
        </w:rPr>
        <w:tab/>
        <w:t>Family Script</w:t>
      </w:r>
    </w:p>
    <w:p w:rsidR="00181CB2" w:rsidRPr="00237929" w:rsidRDefault="00181CB2" w:rsidP="00CB4CC3">
      <w:pPr>
        <w:spacing w:after="0"/>
        <w:rPr>
          <w:rFonts w:asciiTheme="majorHAnsi" w:hAnsiTheme="majorHAnsi"/>
          <w:b/>
          <w:strike/>
        </w:rPr>
      </w:pPr>
      <w:r w:rsidRPr="00237929">
        <w:rPr>
          <w:rFonts w:asciiTheme="majorHAnsi" w:hAnsiTheme="majorHAnsi"/>
          <w:b/>
        </w:rPr>
        <w:tab/>
      </w:r>
      <w:r w:rsidRPr="00237929">
        <w:rPr>
          <w:rFonts w:asciiTheme="majorHAnsi" w:hAnsiTheme="majorHAnsi"/>
          <w:b/>
        </w:rPr>
        <w:tab/>
      </w:r>
      <w:r w:rsidRPr="00237929">
        <w:rPr>
          <w:rFonts w:asciiTheme="majorHAnsi" w:hAnsiTheme="majorHAnsi"/>
          <w:b/>
          <w:strike/>
        </w:rPr>
        <w:t>Backup CD</w:t>
      </w:r>
    </w:p>
    <w:p w:rsidR="00181CB2" w:rsidRPr="00237929" w:rsidRDefault="00181CB2" w:rsidP="00CB4CC3">
      <w:pPr>
        <w:spacing w:after="0"/>
        <w:rPr>
          <w:rFonts w:asciiTheme="majorHAnsi" w:hAnsiTheme="majorHAnsi"/>
          <w:b/>
        </w:rPr>
      </w:pPr>
    </w:p>
    <w:p w:rsidR="005461FC" w:rsidRPr="00237929" w:rsidRDefault="005461FC" w:rsidP="00A22749">
      <w:pPr>
        <w:spacing w:after="0"/>
        <w:rPr>
          <w:rFonts w:asciiTheme="majorHAnsi" w:hAnsiTheme="majorHAnsi"/>
          <w:b/>
        </w:rPr>
      </w:pPr>
    </w:p>
    <w:p w:rsidR="00694425" w:rsidRPr="00237929" w:rsidRDefault="005461FC" w:rsidP="00A22749">
      <w:pPr>
        <w:spacing w:after="0"/>
        <w:rPr>
          <w:rFonts w:asciiTheme="majorHAnsi" w:hAnsiTheme="majorHAnsi"/>
          <w:b/>
        </w:rPr>
      </w:pPr>
      <w:r w:rsidRPr="00237929">
        <w:rPr>
          <w:rFonts w:asciiTheme="majorHAnsi" w:hAnsiTheme="majorHAnsi"/>
          <w:b/>
        </w:rPr>
        <w:t>H+</w:t>
      </w:r>
    </w:p>
    <w:p w:rsidR="00694425" w:rsidRPr="00237929" w:rsidRDefault="00694425" w:rsidP="00A22749">
      <w:pPr>
        <w:spacing w:after="0"/>
        <w:rPr>
          <w:rFonts w:asciiTheme="majorHAnsi" w:hAnsiTheme="majorHAnsi"/>
          <w:b/>
        </w:rPr>
      </w:pPr>
      <w:r w:rsidRPr="00237929">
        <w:rPr>
          <w:rFonts w:asciiTheme="majorHAnsi" w:hAnsiTheme="majorHAnsi"/>
          <w:b/>
        </w:rPr>
        <w:t xml:space="preserve">OOS – family – </w:t>
      </w:r>
      <w:proofErr w:type="spellStart"/>
      <w:proofErr w:type="gramStart"/>
      <w:r w:rsidRPr="00237929">
        <w:rPr>
          <w:rFonts w:asciiTheme="majorHAnsi" w:hAnsiTheme="majorHAnsi"/>
          <w:b/>
        </w:rPr>
        <w:t>tba</w:t>
      </w:r>
      <w:proofErr w:type="spellEnd"/>
      <w:proofErr w:type="gramEnd"/>
    </w:p>
    <w:p w:rsidR="00694425" w:rsidRPr="00237929" w:rsidRDefault="00694425" w:rsidP="00A22749">
      <w:pPr>
        <w:spacing w:after="0"/>
        <w:rPr>
          <w:rFonts w:asciiTheme="majorHAnsi" w:hAnsiTheme="majorHAnsi"/>
          <w:b/>
        </w:rPr>
      </w:pPr>
      <w:r w:rsidRPr="00237929">
        <w:rPr>
          <w:rFonts w:asciiTheme="majorHAnsi" w:hAnsiTheme="majorHAnsi"/>
          <w:b/>
        </w:rPr>
        <w:t xml:space="preserve">Family bearers - </w:t>
      </w:r>
      <w:proofErr w:type="spellStart"/>
      <w:proofErr w:type="gramStart"/>
      <w:r w:rsidRPr="00237929">
        <w:rPr>
          <w:rFonts w:asciiTheme="majorHAnsi" w:hAnsiTheme="majorHAnsi"/>
          <w:b/>
        </w:rPr>
        <w:t>tba</w:t>
      </w:r>
      <w:proofErr w:type="spellEnd"/>
      <w:proofErr w:type="gramEnd"/>
    </w:p>
    <w:p w:rsidR="00694425" w:rsidRPr="00237929" w:rsidRDefault="00694425" w:rsidP="00A22749">
      <w:pPr>
        <w:spacing w:after="0"/>
        <w:rPr>
          <w:rFonts w:asciiTheme="majorHAnsi" w:hAnsiTheme="majorHAnsi"/>
          <w:b/>
        </w:rPr>
      </w:pPr>
      <w:r w:rsidRPr="00237929">
        <w:rPr>
          <w:rFonts w:asciiTheme="majorHAnsi" w:hAnsiTheme="majorHAnsi"/>
          <w:b/>
        </w:rPr>
        <w:t xml:space="preserve">FOLLOWING COFFIN IN/COFFIN IN PLACE/COFFIN BROUGHT IN – </w:t>
      </w:r>
      <w:proofErr w:type="spellStart"/>
      <w:proofErr w:type="gramStart"/>
      <w:r w:rsidRPr="00237929">
        <w:rPr>
          <w:rFonts w:asciiTheme="majorHAnsi" w:hAnsiTheme="majorHAnsi"/>
          <w:b/>
        </w:rPr>
        <w:t>tba</w:t>
      </w:r>
      <w:proofErr w:type="spellEnd"/>
      <w:proofErr w:type="gramEnd"/>
    </w:p>
    <w:p w:rsidR="005461FC" w:rsidRPr="00237929" w:rsidRDefault="00694425" w:rsidP="00A22749">
      <w:pPr>
        <w:spacing w:after="0"/>
        <w:rPr>
          <w:rFonts w:asciiTheme="majorHAnsi" w:hAnsiTheme="majorHAnsi"/>
          <w:b/>
        </w:rPr>
      </w:pPr>
      <w:r w:rsidRPr="00237929">
        <w:rPr>
          <w:rFonts w:asciiTheme="majorHAnsi" w:hAnsiTheme="majorHAnsi"/>
          <w:b/>
        </w:rPr>
        <w:t>CURTAINS REMAIN OPEN</w:t>
      </w:r>
    </w:p>
    <w:p w:rsidR="005461FC" w:rsidRPr="00237929" w:rsidRDefault="005461FC" w:rsidP="00A22749">
      <w:pPr>
        <w:spacing w:after="0"/>
        <w:rPr>
          <w:rFonts w:asciiTheme="majorHAnsi" w:hAnsiTheme="majorHAnsi"/>
          <w:b/>
        </w:rPr>
      </w:pPr>
    </w:p>
    <w:p w:rsidR="005461FC" w:rsidRPr="00237929" w:rsidRDefault="005461FC" w:rsidP="00A22749">
      <w:pPr>
        <w:spacing w:after="0"/>
        <w:rPr>
          <w:rFonts w:asciiTheme="majorHAnsi" w:hAnsiTheme="majorHAnsi"/>
          <w:b/>
        </w:rPr>
      </w:pPr>
    </w:p>
    <w:p w:rsidR="0084332E" w:rsidRPr="00237929" w:rsidRDefault="0084332E" w:rsidP="00A22749">
      <w:pPr>
        <w:spacing w:after="0"/>
        <w:rPr>
          <w:rFonts w:asciiTheme="majorHAnsi" w:hAnsiTheme="majorHAnsi"/>
          <w:b/>
        </w:rPr>
      </w:pPr>
      <w:r w:rsidRPr="00237929">
        <w:rPr>
          <w:rFonts w:asciiTheme="majorHAnsi" w:hAnsiTheme="majorHAnsi"/>
          <w:b/>
        </w:rPr>
        <w:t xml:space="preserve">MUSIC  </w:t>
      </w:r>
    </w:p>
    <w:p w:rsidR="0084332E" w:rsidRPr="00237929" w:rsidRDefault="0084332E" w:rsidP="00A22749">
      <w:pPr>
        <w:spacing w:after="0"/>
        <w:rPr>
          <w:rFonts w:asciiTheme="majorHAnsi" w:hAnsiTheme="majorHAnsi"/>
          <w:b/>
        </w:rPr>
      </w:pPr>
      <w:r w:rsidRPr="00237929">
        <w:rPr>
          <w:rFonts w:asciiTheme="majorHAnsi" w:hAnsiTheme="majorHAnsi"/>
          <w:b/>
        </w:rPr>
        <w:t>Ariel’s Song – Purcell</w:t>
      </w:r>
      <w:r w:rsidRPr="00237929">
        <w:rPr>
          <w:rFonts w:asciiTheme="majorHAnsi" w:hAnsiTheme="majorHAnsi"/>
          <w:b/>
        </w:rPr>
        <w:tab/>
      </w:r>
    </w:p>
    <w:p w:rsidR="0084332E" w:rsidRPr="00237929" w:rsidRDefault="0084332E" w:rsidP="00A22749">
      <w:pPr>
        <w:spacing w:after="0"/>
        <w:rPr>
          <w:rFonts w:asciiTheme="majorHAnsi" w:hAnsiTheme="majorHAnsi"/>
          <w:b/>
        </w:rPr>
      </w:pPr>
      <w:r w:rsidRPr="00237929">
        <w:rPr>
          <w:rFonts w:asciiTheme="majorHAnsi" w:hAnsiTheme="majorHAnsi"/>
          <w:b/>
        </w:rPr>
        <w:t>Sullivan: “The Long Day Closes”</w:t>
      </w:r>
    </w:p>
    <w:p w:rsidR="0084332E" w:rsidRPr="00237929" w:rsidRDefault="0084332E" w:rsidP="00A22749">
      <w:pPr>
        <w:spacing w:after="0"/>
        <w:rPr>
          <w:rFonts w:asciiTheme="majorHAnsi" w:hAnsiTheme="majorHAnsi"/>
        </w:rPr>
      </w:pPr>
      <w:r w:rsidRPr="00237929">
        <w:rPr>
          <w:rFonts w:asciiTheme="majorHAnsi" w:hAnsiTheme="majorHAnsi"/>
          <w:b/>
        </w:rPr>
        <w:t xml:space="preserve">McHugh &amp; </w:t>
      </w:r>
      <w:r w:rsidR="00FE49F8" w:rsidRPr="00237929">
        <w:rPr>
          <w:rFonts w:asciiTheme="majorHAnsi" w:hAnsiTheme="majorHAnsi"/>
          <w:b/>
        </w:rPr>
        <w:t>Fields:</w:t>
      </w:r>
      <w:r w:rsidRPr="00237929">
        <w:rPr>
          <w:rFonts w:asciiTheme="majorHAnsi" w:hAnsiTheme="majorHAnsi"/>
          <w:b/>
        </w:rPr>
        <w:t xml:space="preserve"> “On the Sunny Side of the Street”</w:t>
      </w:r>
      <w:r w:rsidRPr="00237929">
        <w:rPr>
          <w:rFonts w:asciiTheme="majorHAnsi" w:hAnsiTheme="majorHAnsi"/>
          <w:b/>
        </w:rPr>
        <w:tab/>
      </w:r>
    </w:p>
    <w:p w:rsidR="00333189" w:rsidRPr="00237929" w:rsidRDefault="00333189" w:rsidP="00A22749">
      <w:pPr>
        <w:spacing w:after="0"/>
        <w:rPr>
          <w:rFonts w:asciiTheme="majorHAnsi" w:hAnsiTheme="majorHAnsi"/>
          <w:b/>
        </w:rPr>
      </w:pPr>
    </w:p>
    <w:p w:rsidR="00333189" w:rsidRPr="00237929" w:rsidRDefault="00333189" w:rsidP="00A22749">
      <w:pPr>
        <w:spacing w:after="0"/>
        <w:rPr>
          <w:rFonts w:asciiTheme="majorHAnsi" w:hAnsiTheme="majorHAnsi"/>
          <w:b/>
        </w:rPr>
      </w:pPr>
      <w:r w:rsidRPr="00237929">
        <w:rPr>
          <w:rFonts w:asciiTheme="majorHAnsi" w:hAnsiTheme="majorHAnsi"/>
          <w:b/>
        </w:rPr>
        <w:t>ORGAN</w:t>
      </w:r>
    </w:p>
    <w:p w:rsidR="00333189" w:rsidRPr="00237929" w:rsidRDefault="00333189" w:rsidP="00333189">
      <w:pPr>
        <w:spacing w:after="0"/>
        <w:rPr>
          <w:rFonts w:asciiTheme="majorHAnsi" w:hAnsiTheme="majorHAnsi"/>
          <w:b/>
        </w:rPr>
      </w:pPr>
      <w:r w:rsidRPr="00237929">
        <w:rPr>
          <w:rFonts w:asciiTheme="majorHAnsi" w:hAnsiTheme="majorHAnsi"/>
          <w:b/>
        </w:rPr>
        <w:t>Who Would True Valour See - Bunyan</w:t>
      </w:r>
    </w:p>
    <w:p w:rsidR="00333189" w:rsidRPr="00237929" w:rsidRDefault="00333189" w:rsidP="00A22749">
      <w:pPr>
        <w:spacing w:after="0"/>
        <w:rPr>
          <w:rFonts w:asciiTheme="majorHAnsi" w:hAnsiTheme="majorHAnsi"/>
          <w:b/>
        </w:rPr>
      </w:pPr>
    </w:p>
    <w:p w:rsidR="005461FC" w:rsidRPr="00237929" w:rsidRDefault="005461FC" w:rsidP="00A22749">
      <w:pPr>
        <w:spacing w:after="0"/>
        <w:rPr>
          <w:rFonts w:asciiTheme="majorHAnsi" w:hAnsiTheme="majorHAnsi"/>
          <w:b/>
        </w:rPr>
      </w:pPr>
    </w:p>
    <w:p w:rsidR="005461FC" w:rsidRPr="00237929" w:rsidRDefault="005461FC" w:rsidP="00A22749">
      <w:pPr>
        <w:spacing w:after="0"/>
        <w:rPr>
          <w:rFonts w:asciiTheme="majorHAnsi" w:hAnsiTheme="majorHAnsi"/>
          <w:b/>
        </w:rPr>
      </w:pPr>
    </w:p>
    <w:p w:rsidR="005461FC" w:rsidRPr="00237929" w:rsidRDefault="005461FC" w:rsidP="00A22749">
      <w:pPr>
        <w:spacing w:after="0"/>
        <w:rPr>
          <w:rFonts w:asciiTheme="majorHAnsi" w:hAnsiTheme="majorHAnsi"/>
          <w:b/>
        </w:rPr>
      </w:pPr>
    </w:p>
    <w:p w:rsidR="0032621F" w:rsidRPr="00237929" w:rsidRDefault="005461FC" w:rsidP="00A22749">
      <w:pPr>
        <w:spacing w:after="0"/>
        <w:rPr>
          <w:rFonts w:asciiTheme="majorHAnsi" w:hAnsiTheme="majorHAnsi"/>
          <w:b/>
        </w:rPr>
      </w:pPr>
      <w:r w:rsidRPr="00237929">
        <w:rPr>
          <w:rFonts w:asciiTheme="majorHAnsi" w:hAnsiTheme="majorHAnsi"/>
          <w:b/>
        </w:rPr>
        <w:t>ED</w:t>
      </w:r>
      <w:r w:rsidR="00333189" w:rsidRPr="00237929">
        <w:rPr>
          <w:rFonts w:asciiTheme="majorHAnsi" w:hAnsiTheme="majorHAnsi"/>
          <w:b/>
        </w:rPr>
        <w:t>:</w:t>
      </w:r>
      <w:r w:rsidR="00333189" w:rsidRPr="00237929">
        <w:rPr>
          <w:rFonts w:asciiTheme="majorHAnsi" w:hAnsiTheme="majorHAnsi"/>
          <w:b/>
        </w:rPr>
        <w:tab/>
      </w:r>
      <w:r w:rsidR="00333189" w:rsidRPr="00237929">
        <w:rPr>
          <w:rFonts w:asciiTheme="majorHAnsi" w:hAnsiTheme="majorHAnsi"/>
          <w:b/>
        </w:rPr>
        <w:tab/>
      </w:r>
      <w:r w:rsidR="00E473B8" w:rsidRPr="00237929">
        <w:rPr>
          <w:rFonts w:asciiTheme="majorHAnsi" w:hAnsiTheme="majorHAnsi"/>
          <w:b/>
        </w:rPr>
        <w:t>35</w:t>
      </w:r>
      <w:r w:rsidR="00FE49F8" w:rsidRPr="00237929">
        <w:rPr>
          <w:rFonts w:asciiTheme="majorHAnsi" w:hAnsiTheme="majorHAnsi"/>
          <w:b/>
        </w:rPr>
        <w:t>’</w:t>
      </w:r>
      <w:r w:rsidR="00333189" w:rsidRPr="00237929">
        <w:rPr>
          <w:rFonts w:asciiTheme="majorHAnsi" w:hAnsiTheme="majorHAnsi"/>
          <w:b/>
        </w:rPr>
        <w:t>/30’</w:t>
      </w:r>
      <w:r w:rsidR="001E5055" w:rsidRPr="00237929">
        <w:rPr>
          <w:rFonts w:asciiTheme="majorHAnsi" w:hAnsiTheme="majorHAnsi"/>
          <w:b/>
        </w:rPr>
        <w:t xml:space="preserve"> (includes 5’ in &amp; 5’ out)</w:t>
      </w:r>
      <w:r w:rsidR="00566B88" w:rsidRPr="00237929">
        <w:rPr>
          <w:rFonts w:asciiTheme="majorHAnsi" w:hAnsiTheme="majorHAnsi"/>
          <w:b/>
        </w:rPr>
        <w:br w:type="page"/>
      </w:r>
      <w:r w:rsidR="0032621F" w:rsidRPr="00237929">
        <w:rPr>
          <w:rFonts w:asciiTheme="majorHAnsi" w:hAnsiTheme="majorHAnsi"/>
          <w:b/>
        </w:rPr>
        <w:lastRenderedPageBreak/>
        <w:t>ENTRANCE</w:t>
      </w:r>
    </w:p>
    <w:p w:rsidR="00237929" w:rsidRDefault="00956905" w:rsidP="00237929">
      <w:pPr>
        <w:spacing w:after="0"/>
        <w:jc w:val="center"/>
        <w:rPr>
          <w:rFonts w:asciiTheme="majorHAnsi" w:hAnsiTheme="majorHAnsi"/>
          <w:b/>
        </w:rPr>
      </w:pPr>
      <w:r w:rsidRPr="00237929">
        <w:rPr>
          <w:rFonts w:asciiTheme="majorHAnsi" w:hAnsiTheme="majorHAnsi"/>
          <w:b/>
        </w:rPr>
        <w:t>Ariel’s Song – Purcell</w:t>
      </w:r>
    </w:p>
    <w:p w:rsidR="00694425" w:rsidRPr="00237929" w:rsidRDefault="00694425" w:rsidP="00237929">
      <w:pPr>
        <w:spacing w:after="0"/>
        <w:rPr>
          <w:rFonts w:asciiTheme="majorHAnsi" w:hAnsiTheme="majorHAnsi"/>
          <w:b/>
        </w:rPr>
      </w:pPr>
    </w:p>
    <w:p w:rsidR="0032621F" w:rsidRPr="00237929" w:rsidRDefault="00591C7E" w:rsidP="00A22749">
      <w:pPr>
        <w:spacing w:after="0"/>
        <w:rPr>
          <w:rFonts w:asciiTheme="majorHAnsi" w:hAnsiTheme="majorHAnsi"/>
          <w:b/>
        </w:rPr>
      </w:pPr>
      <w:r w:rsidRPr="00237929">
        <w:rPr>
          <w:rFonts w:asciiTheme="majorHAnsi" w:hAnsiTheme="majorHAnsi"/>
          <w:b/>
        </w:rPr>
        <w:t>OPENING WORDS</w:t>
      </w:r>
    </w:p>
    <w:p w:rsidR="00591C7E" w:rsidRPr="00237929" w:rsidRDefault="00591C7E" w:rsidP="00591C7E">
      <w:pPr>
        <w:spacing w:after="0"/>
        <w:rPr>
          <w:rFonts w:asciiTheme="majorHAnsi" w:hAnsiTheme="majorHAnsi"/>
        </w:rPr>
      </w:pPr>
      <w:r w:rsidRPr="00237929">
        <w:rPr>
          <w:rFonts w:asciiTheme="majorHAnsi" w:hAnsiTheme="majorHAnsi"/>
        </w:rPr>
        <w:t>Good afternoon everyone.  We’re he</w:t>
      </w:r>
      <w:r w:rsidR="00333189" w:rsidRPr="00237929">
        <w:rPr>
          <w:rFonts w:asciiTheme="majorHAnsi" w:hAnsiTheme="majorHAnsi"/>
        </w:rPr>
        <w:t>re to celebrate the life of Professor Kenneth Philip Arthur Drew</w:t>
      </w:r>
      <w:r w:rsidR="00FE49F8" w:rsidRPr="00237929">
        <w:rPr>
          <w:rFonts w:asciiTheme="majorHAnsi" w:hAnsiTheme="majorHAnsi"/>
        </w:rPr>
        <w:t xml:space="preserve"> who died</w:t>
      </w:r>
      <w:r w:rsidR="00333189" w:rsidRPr="00237929">
        <w:rPr>
          <w:rFonts w:asciiTheme="majorHAnsi" w:hAnsiTheme="majorHAnsi"/>
        </w:rPr>
        <w:t xml:space="preserve"> on 11</w:t>
      </w:r>
      <w:r w:rsidR="00333189" w:rsidRPr="00237929">
        <w:rPr>
          <w:rFonts w:asciiTheme="majorHAnsi" w:hAnsiTheme="majorHAnsi"/>
          <w:vertAlign w:val="superscript"/>
        </w:rPr>
        <w:t>th</w:t>
      </w:r>
      <w:r w:rsidR="00333189" w:rsidRPr="00237929">
        <w:rPr>
          <w:rFonts w:asciiTheme="majorHAnsi" w:hAnsiTheme="majorHAnsi"/>
        </w:rPr>
        <w:t xml:space="preserve"> </w:t>
      </w:r>
      <w:r w:rsidR="00FE49F8" w:rsidRPr="00237929">
        <w:rPr>
          <w:rFonts w:asciiTheme="majorHAnsi" w:hAnsiTheme="majorHAnsi"/>
        </w:rPr>
        <w:t>January just</w:t>
      </w:r>
      <w:r w:rsidR="00333189" w:rsidRPr="00237929">
        <w:rPr>
          <w:rFonts w:asciiTheme="majorHAnsi" w:hAnsiTheme="majorHAnsi"/>
        </w:rPr>
        <w:t xml:space="preserve"> a few days short of his ninety third </w:t>
      </w:r>
      <w:proofErr w:type="gramStart"/>
      <w:r w:rsidR="00333189" w:rsidRPr="00237929">
        <w:rPr>
          <w:rFonts w:asciiTheme="majorHAnsi" w:hAnsiTheme="majorHAnsi"/>
        </w:rPr>
        <w:t>birthday</w:t>
      </w:r>
      <w:proofErr w:type="gramEnd"/>
      <w:r w:rsidRPr="00237929">
        <w:rPr>
          <w:rFonts w:asciiTheme="majorHAnsi" w:hAnsiTheme="majorHAnsi"/>
        </w:rPr>
        <w:t xml:space="preserve">.  </w:t>
      </w:r>
    </w:p>
    <w:p w:rsidR="00591C7E" w:rsidRPr="00237929" w:rsidRDefault="00591C7E" w:rsidP="00591C7E">
      <w:pPr>
        <w:spacing w:after="0"/>
        <w:rPr>
          <w:rFonts w:asciiTheme="majorHAnsi" w:hAnsiTheme="majorHAnsi"/>
        </w:rPr>
      </w:pPr>
    </w:p>
    <w:p w:rsidR="00591C7E" w:rsidRPr="00237929" w:rsidRDefault="00591C7E" w:rsidP="00591C7E">
      <w:pPr>
        <w:spacing w:after="0"/>
        <w:rPr>
          <w:rFonts w:asciiTheme="majorHAnsi" w:hAnsiTheme="majorHAnsi"/>
          <w:b/>
        </w:rPr>
      </w:pPr>
      <w:r w:rsidRPr="00237929">
        <w:rPr>
          <w:rFonts w:asciiTheme="majorHAnsi" w:hAnsiTheme="majorHAnsi"/>
          <w:b/>
        </w:rPr>
        <w:t>INTRODUCTION</w:t>
      </w:r>
    </w:p>
    <w:p w:rsidR="00591C7E" w:rsidRPr="00237929" w:rsidRDefault="00591C7E" w:rsidP="00591C7E">
      <w:pPr>
        <w:spacing w:after="0"/>
        <w:rPr>
          <w:rFonts w:asciiTheme="majorHAnsi" w:hAnsiTheme="majorHAnsi"/>
        </w:rPr>
      </w:pPr>
      <w:r w:rsidRPr="00237929">
        <w:rPr>
          <w:rFonts w:asciiTheme="majorHAnsi" w:hAnsiTheme="majorHAnsi"/>
        </w:rPr>
        <w:t>My name is Ian Willox.  I’m a</w:t>
      </w:r>
      <w:r w:rsidR="00333189" w:rsidRPr="00237929">
        <w:rPr>
          <w:rFonts w:asciiTheme="majorHAnsi" w:hAnsiTheme="majorHAnsi"/>
        </w:rPr>
        <w:t xml:space="preserve"> celebrant for Humanists UK.  Philip’s family</w:t>
      </w:r>
      <w:r w:rsidRPr="00237929">
        <w:rPr>
          <w:rFonts w:asciiTheme="majorHAnsi" w:hAnsiTheme="majorHAnsi"/>
        </w:rPr>
        <w:t xml:space="preserve"> have asked for a non-religious funeral.  That doesn’t mean anti-religious.  This is a ceremony for everyone – including those with a religious faith.</w:t>
      </w:r>
    </w:p>
    <w:p w:rsidR="00566B88" w:rsidRPr="00237929" w:rsidRDefault="00566B88" w:rsidP="00CB4CC3">
      <w:pPr>
        <w:spacing w:after="0"/>
        <w:rPr>
          <w:rFonts w:asciiTheme="majorHAnsi" w:hAnsiTheme="majorHAnsi"/>
        </w:rPr>
      </w:pPr>
    </w:p>
    <w:p w:rsidR="00566B88" w:rsidRPr="00237929" w:rsidRDefault="00566B88" w:rsidP="00CB4CC3">
      <w:pPr>
        <w:spacing w:after="0"/>
        <w:rPr>
          <w:rFonts w:asciiTheme="majorHAnsi" w:hAnsiTheme="majorHAnsi"/>
          <w:b/>
        </w:rPr>
      </w:pPr>
      <w:r w:rsidRPr="00237929">
        <w:rPr>
          <w:rFonts w:asciiTheme="majorHAnsi" w:hAnsiTheme="majorHAnsi"/>
          <w:b/>
        </w:rPr>
        <w:t>THOUGHTS ON LIFE AND DEATH</w:t>
      </w:r>
    </w:p>
    <w:p w:rsidR="00AE13C0" w:rsidRPr="00237929" w:rsidRDefault="00333189" w:rsidP="00CB4CC3">
      <w:pPr>
        <w:spacing w:after="0"/>
        <w:rPr>
          <w:rFonts w:asciiTheme="majorHAnsi" w:hAnsiTheme="majorHAnsi"/>
        </w:rPr>
      </w:pPr>
      <w:r w:rsidRPr="00237929">
        <w:rPr>
          <w:rFonts w:asciiTheme="majorHAnsi" w:hAnsiTheme="majorHAnsi"/>
        </w:rPr>
        <w:t>One of the important things that a funeral does is to remember</w:t>
      </w:r>
      <w:r w:rsidR="00AE13C0" w:rsidRPr="00237929">
        <w:rPr>
          <w:rFonts w:asciiTheme="majorHAnsi" w:hAnsiTheme="majorHAnsi"/>
        </w:rPr>
        <w:t xml:space="preserve"> – so that Philip lives on in our memories at least.</w:t>
      </w:r>
    </w:p>
    <w:p w:rsidR="00AE13C0" w:rsidRPr="00237929" w:rsidRDefault="00AE13C0" w:rsidP="00CB4CC3">
      <w:pPr>
        <w:spacing w:after="0"/>
        <w:rPr>
          <w:rFonts w:asciiTheme="majorHAnsi" w:hAnsiTheme="majorHAnsi"/>
        </w:rPr>
      </w:pPr>
    </w:p>
    <w:p w:rsidR="00AE13C0" w:rsidRPr="00237929" w:rsidRDefault="00AE13C0" w:rsidP="00CB4CC3">
      <w:pPr>
        <w:spacing w:after="0"/>
        <w:rPr>
          <w:rFonts w:asciiTheme="majorHAnsi" w:hAnsiTheme="majorHAnsi"/>
        </w:rPr>
      </w:pPr>
      <w:r w:rsidRPr="00237929">
        <w:rPr>
          <w:rFonts w:asciiTheme="majorHAnsi" w:hAnsiTheme="majorHAnsi"/>
        </w:rPr>
        <w:t>Given Philip’s own abilities to remember this is doubly important.</w:t>
      </w:r>
    </w:p>
    <w:p w:rsidR="00AE13C0" w:rsidRPr="00237929" w:rsidRDefault="00AE13C0" w:rsidP="00CB4CC3">
      <w:pPr>
        <w:spacing w:after="0"/>
        <w:rPr>
          <w:rFonts w:asciiTheme="majorHAnsi" w:hAnsiTheme="majorHAnsi"/>
        </w:rPr>
      </w:pPr>
    </w:p>
    <w:p w:rsidR="00AE13C0" w:rsidRPr="00237929" w:rsidRDefault="00AE13C0" w:rsidP="00CB4CC3">
      <w:pPr>
        <w:spacing w:after="0"/>
        <w:rPr>
          <w:rFonts w:asciiTheme="majorHAnsi" w:hAnsiTheme="majorHAnsi"/>
        </w:rPr>
      </w:pPr>
      <w:r w:rsidRPr="00237929">
        <w:rPr>
          <w:rFonts w:asciiTheme="majorHAnsi" w:hAnsiTheme="majorHAnsi"/>
        </w:rPr>
        <w:t>So let’s remember…</w:t>
      </w:r>
    </w:p>
    <w:p w:rsidR="00AE13C0" w:rsidRPr="00237929" w:rsidRDefault="00AE13C0" w:rsidP="00CB4CC3">
      <w:pPr>
        <w:spacing w:after="0"/>
        <w:rPr>
          <w:rFonts w:asciiTheme="majorHAnsi" w:hAnsiTheme="majorHAnsi"/>
        </w:rPr>
      </w:pPr>
    </w:p>
    <w:p w:rsidR="00AE13C0" w:rsidRPr="00237929" w:rsidRDefault="00F37195" w:rsidP="00CB4CC3">
      <w:pPr>
        <w:spacing w:after="0"/>
        <w:rPr>
          <w:rFonts w:asciiTheme="majorHAnsi" w:hAnsiTheme="majorHAnsi"/>
        </w:rPr>
      </w:pPr>
      <w:r w:rsidRPr="00237929">
        <w:rPr>
          <w:rFonts w:asciiTheme="majorHAnsi" w:hAnsiTheme="majorHAnsi"/>
        </w:rPr>
        <w:t xml:space="preserve">Sarah, </w:t>
      </w:r>
      <w:r w:rsidR="00AE13C0" w:rsidRPr="00237929">
        <w:rPr>
          <w:rFonts w:asciiTheme="majorHAnsi" w:hAnsiTheme="majorHAnsi"/>
        </w:rPr>
        <w:t>Kate</w:t>
      </w:r>
      <w:r w:rsidRPr="00237929">
        <w:rPr>
          <w:rFonts w:asciiTheme="majorHAnsi" w:hAnsiTheme="majorHAnsi"/>
        </w:rPr>
        <w:t xml:space="preserve"> and John </w:t>
      </w:r>
      <w:proofErr w:type="gramStart"/>
      <w:r w:rsidRPr="00237929">
        <w:rPr>
          <w:rFonts w:asciiTheme="majorHAnsi" w:hAnsiTheme="majorHAnsi"/>
        </w:rPr>
        <w:t xml:space="preserve">- </w:t>
      </w:r>
      <w:r w:rsidR="00AE13C0" w:rsidRPr="00237929">
        <w:rPr>
          <w:rFonts w:asciiTheme="majorHAnsi" w:hAnsiTheme="majorHAnsi"/>
        </w:rPr>
        <w:t xml:space="preserve"> please</w:t>
      </w:r>
      <w:proofErr w:type="gramEnd"/>
      <w:r w:rsidR="00AE13C0" w:rsidRPr="00237929">
        <w:rPr>
          <w:rFonts w:asciiTheme="majorHAnsi" w:hAnsiTheme="majorHAnsi"/>
        </w:rPr>
        <w:t>…</w:t>
      </w:r>
    </w:p>
    <w:p w:rsidR="00566B88" w:rsidRPr="00237929" w:rsidRDefault="00566B88" w:rsidP="00CB4CC3">
      <w:pPr>
        <w:spacing w:after="0"/>
        <w:rPr>
          <w:rFonts w:asciiTheme="majorHAnsi" w:hAnsiTheme="majorHAnsi"/>
        </w:rPr>
      </w:pPr>
    </w:p>
    <w:p w:rsidR="00AE13C0" w:rsidRPr="00237929" w:rsidRDefault="00566B88" w:rsidP="008B16D9">
      <w:pPr>
        <w:spacing w:after="0"/>
        <w:rPr>
          <w:rFonts w:asciiTheme="majorHAnsi" w:hAnsiTheme="majorHAnsi"/>
          <w:b/>
        </w:rPr>
      </w:pPr>
      <w:r w:rsidRPr="00237929">
        <w:rPr>
          <w:rFonts w:asciiTheme="majorHAnsi" w:hAnsiTheme="majorHAnsi"/>
          <w:b/>
        </w:rPr>
        <w:t>TRIBUTE</w:t>
      </w:r>
    </w:p>
    <w:p w:rsidR="00237929" w:rsidRDefault="00237929" w:rsidP="008B16D9">
      <w:pPr>
        <w:spacing w:after="0"/>
        <w:rPr>
          <w:rFonts w:asciiTheme="majorHAnsi" w:hAnsiTheme="majorHAnsi"/>
          <w:b/>
        </w:rPr>
      </w:pPr>
    </w:p>
    <w:p w:rsidR="008B16D9" w:rsidRPr="00237929" w:rsidRDefault="008B16D9" w:rsidP="008B16D9">
      <w:pPr>
        <w:spacing w:after="0"/>
        <w:rPr>
          <w:rFonts w:asciiTheme="majorHAnsi" w:hAnsiTheme="majorHAnsi"/>
          <w:b/>
        </w:rPr>
      </w:pPr>
      <w:r w:rsidRPr="00237929">
        <w:rPr>
          <w:rFonts w:asciiTheme="majorHAnsi" w:hAnsiTheme="majorHAnsi"/>
          <w:b/>
        </w:rPr>
        <w:t>KATE</w:t>
      </w:r>
      <w:r w:rsidR="00AE13C0" w:rsidRPr="00237929">
        <w:rPr>
          <w:rFonts w:asciiTheme="majorHAnsi" w:hAnsiTheme="majorHAnsi"/>
          <w:b/>
        </w:rPr>
        <w:t xml:space="preserve"> SMITH:</w:t>
      </w:r>
    </w:p>
    <w:p w:rsidR="008B16D9" w:rsidRPr="00237929" w:rsidRDefault="008B16D9" w:rsidP="00AA6C23">
      <w:pPr>
        <w:spacing w:after="0"/>
        <w:ind w:left="567" w:right="567"/>
        <w:jc w:val="center"/>
        <w:rPr>
          <w:rFonts w:asciiTheme="majorHAnsi" w:hAnsiTheme="majorHAnsi"/>
        </w:rPr>
      </w:pPr>
      <w:r w:rsidRPr="00237929">
        <w:rPr>
          <w:rFonts w:asciiTheme="majorHAnsi" w:hAnsiTheme="majorHAnsi"/>
        </w:rPr>
        <w:t>On Sundays at church the main feature</w:t>
      </w:r>
    </w:p>
    <w:p w:rsidR="008B16D9" w:rsidRPr="00237929" w:rsidRDefault="008B16D9" w:rsidP="00AA6C23">
      <w:pPr>
        <w:spacing w:after="0"/>
        <w:ind w:left="567" w:right="567"/>
        <w:jc w:val="center"/>
        <w:rPr>
          <w:rFonts w:asciiTheme="majorHAnsi" w:hAnsiTheme="majorHAnsi"/>
        </w:rPr>
      </w:pPr>
      <w:r w:rsidRPr="00237929">
        <w:rPr>
          <w:rFonts w:asciiTheme="majorHAnsi" w:hAnsiTheme="majorHAnsi"/>
        </w:rPr>
        <w:t xml:space="preserve">Is the sermon compiled by our </w:t>
      </w:r>
      <w:proofErr w:type="gramStart"/>
      <w:r w:rsidRPr="00237929">
        <w:rPr>
          <w:rFonts w:asciiTheme="majorHAnsi" w:hAnsiTheme="majorHAnsi"/>
        </w:rPr>
        <w:t>preacher.</w:t>
      </w:r>
      <w:proofErr w:type="gramEnd"/>
    </w:p>
    <w:p w:rsidR="008B16D9" w:rsidRPr="00237929" w:rsidRDefault="008B16D9" w:rsidP="00AA6C23">
      <w:pPr>
        <w:spacing w:after="0"/>
        <w:ind w:left="567" w:right="567"/>
        <w:jc w:val="center"/>
        <w:rPr>
          <w:rFonts w:asciiTheme="majorHAnsi" w:hAnsiTheme="majorHAnsi"/>
        </w:rPr>
      </w:pPr>
      <w:r w:rsidRPr="00237929">
        <w:rPr>
          <w:rFonts w:asciiTheme="majorHAnsi" w:hAnsiTheme="majorHAnsi"/>
        </w:rPr>
        <w:t>It’s two thirds John Wesley,</w:t>
      </w:r>
    </w:p>
    <w:p w:rsidR="008B16D9" w:rsidRPr="00237929" w:rsidRDefault="008B16D9" w:rsidP="00AA6C23">
      <w:pPr>
        <w:spacing w:after="0"/>
        <w:ind w:left="567" w:right="567"/>
        <w:jc w:val="center"/>
        <w:rPr>
          <w:rFonts w:asciiTheme="majorHAnsi" w:hAnsiTheme="majorHAnsi"/>
        </w:rPr>
      </w:pPr>
      <w:r w:rsidRPr="00237929">
        <w:rPr>
          <w:rFonts w:asciiTheme="majorHAnsi" w:hAnsiTheme="majorHAnsi"/>
        </w:rPr>
        <w:t>One fourth Elvis Presley,</w:t>
      </w:r>
    </w:p>
    <w:p w:rsidR="008B16D9" w:rsidRPr="00237929" w:rsidRDefault="008B16D9" w:rsidP="00AA6C23">
      <w:pPr>
        <w:spacing w:after="0"/>
        <w:ind w:left="567" w:right="567"/>
        <w:jc w:val="center"/>
        <w:rPr>
          <w:rFonts w:asciiTheme="majorHAnsi" w:hAnsiTheme="majorHAnsi"/>
        </w:rPr>
      </w:pPr>
      <w:r w:rsidRPr="00237929">
        <w:rPr>
          <w:rFonts w:asciiTheme="majorHAnsi" w:hAnsiTheme="majorHAnsi"/>
        </w:rPr>
        <w:t>And just over eight percent Nietzsche.</w:t>
      </w:r>
    </w:p>
    <w:p w:rsidR="00006B06" w:rsidRPr="00237929" w:rsidRDefault="00006B06" w:rsidP="00AA6C23">
      <w:pPr>
        <w:spacing w:after="0"/>
        <w:ind w:left="567" w:right="567"/>
        <w:rPr>
          <w:rFonts w:asciiTheme="majorHAnsi" w:hAnsiTheme="majorHAnsi"/>
        </w:rPr>
      </w:pPr>
    </w:p>
    <w:p w:rsidR="00F327B7" w:rsidRPr="00237929" w:rsidRDefault="00F327B7" w:rsidP="00AA6C23">
      <w:pPr>
        <w:spacing w:after="0"/>
        <w:ind w:left="567" w:right="567"/>
        <w:rPr>
          <w:rFonts w:asciiTheme="majorHAnsi" w:hAnsiTheme="majorHAnsi"/>
        </w:rPr>
      </w:pPr>
      <w:r w:rsidRPr="00237929">
        <w:rPr>
          <w:rFonts w:asciiTheme="majorHAnsi" w:hAnsiTheme="majorHAnsi"/>
        </w:rPr>
        <w:t xml:space="preserve">Like the preacher in his limerick, Philip Drew was a polymath, equally at ease writing limericks, puzzling out mathematical curiosities, discussing the history of ideas, explaining English Literature in lucid elegant prose, or being enthusiastic about the early works of Fred Astaire and Arthur Askey.  </w:t>
      </w:r>
    </w:p>
    <w:p w:rsidR="00F327B7" w:rsidRPr="00237929" w:rsidRDefault="00F327B7" w:rsidP="00AA6C23">
      <w:pPr>
        <w:spacing w:after="0"/>
        <w:ind w:left="567" w:right="567"/>
        <w:rPr>
          <w:rFonts w:asciiTheme="majorHAnsi" w:hAnsiTheme="majorHAnsi"/>
        </w:rPr>
      </w:pPr>
    </w:p>
    <w:p w:rsidR="00F327B7" w:rsidRPr="00237929" w:rsidRDefault="00F327B7" w:rsidP="00AA6C23">
      <w:pPr>
        <w:spacing w:after="0"/>
        <w:ind w:left="567" w:right="567"/>
        <w:rPr>
          <w:rFonts w:asciiTheme="majorHAnsi" w:hAnsiTheme="majorHAnsi"/>
        </w:rPr>
      </w:pPr>
      <w:r w:rsidRPr="00237929">
        <w:rPr>
          <w:rFonts w:asciiTheme="majorHAnsi" w:hAnsiTheme="majorHAnsi"/>
        </w:rPr>
        <w:t xml:space="preserve">To his natural talents was added a quite phenomenal memory.  When he engaged </w:t>
      </w:r>
      <w:proofErr w:type="spellStart"/>
      <w:r w:rsidRPr="00237929">
        <w:rPr>
          <w:rFonts w:asciiTheme="majorHAnsi" w:hAnsiTheme="majorHAnsi"/>
        </w:rPr>
        <w:t>Pickfords</w:t>
      </w:r>
      <w:proofErr w:type="spellEnd"/>
      <w:r w:rsidRPr="00237929">
        <w:rPr>
          <w:rFonts w:asciiTheme="majorHAnsi" w:hAnsiTheme="majorHAnsi"/>
        </w:rPr>
        <w:t xml:space="preserve"> Removals for his move to Northampton in 2010, he astounded the removal team by reciting </w:t>
      </w:r>
      <w:proofErr w:type="spellStart"/>
      <w:r w:rsidRPr="00237929">
        <w:rPr>
          <w:rFonts w:asciiTheme="majorHAnsi" w:hAnsiTheme="majorHAnsi"/>
        </w:rPr>
        <w:t>Pickfords</w:t>
      </w:r>
      <w:proofErr w:type="spellEnd"/>
      <w:r w:rsidRPr="00237929">
        <w:rPr>
          <w:rFonts w:asciiTheme="majorHAnsi" w:hAnsiTheme="majorHAnsi"/>
        </w:rPr>
        <w:t xml:space="preserve">’ advertising jingles he’d seen on a bus in 1937 and remembered verbatim 70 years later.  </w:t>
      </w:r>
    </w:p>
    <w:p w:rsidR="00F327B7" w:rsidRPr="00237929" w:rsidRDefault="00F327B7" w:rsidP="00AA6C23">
      <w:pPr>
        <w:spacing w:after="0"/>
        <w:ind w:left="567" w:right="567"/>
        <w:rPr>
          <w:rFonts w:asciiTheme="majorHAnsi" w:hAnsiTheme="majorHAnsi"/>
        </w:rPr>
      </w:pPr>
    </w:p>
    <w:p w:rsidR="00AA6C23" w:rsidRDefault="00F327B7" w:rsidP="00AA6C23">
      <w:pPr>
        <w:spacing w:after="0"/>
        <w:ind w:left="567" w:right="567"/>
        <w:rPr>
          <w:rFonts w:asciiTheme="majorHAnsi" w:hAnsiTheme="majorHAnsi"/>
        </w:rPr>
      </w:pPr>
      <w:proofErr w:type="gramStart"/>
      <w:r w:rsidRPr="00237929">
        <w:rPr>
          <w:rFonts w:asciiTheme="majorHAnsi" w:hAnsiTheme="majorHAnsi"/>
        </w:rPr>
        <w:t>A thoughtful academic, an assiduous administrator, a good neighbour, a great host.</w:t>
      </w:r>
      <w:proofErr w:type="gramEnd"/>
      <w:r w:rsidRPr="00237929">
        <w:rPr>
          <w:rFonts w:asciiTheme="majorHAnsi" w:hAnsiTheme="majorHAnsi"/>
        </w:rPr>
        <w:t xml:space="preserve">  </w:t>
      </w:r>
      <w:proofErr w:type="gramStart"/>
      <w:r w:rsidRPr="00237929">
        <w:rPr>
          <w:rFonts w:asciiTheme="majorHAnsi" w:hAnsiTheme="majorHAnsi"/>
        </w:rPr>
        <w:t>And, to Sarah, John and myself, a source of love, pride, amusement, occasional intense exasperation, encouragement and challenge.</w:t>
      </w:r>
      <w:proofErr w:type="gramEnd"/>
    </w:p>
    <w:p w:rsidR="00F327B7" w:rsidRPr="00237929" w:rsidRDefault="00F327B7" w:rsidP="00AA6C23">
      <w:pPr>
        <w:spacing w:after="0"/>
        <w:ind w:left="567" w:right="567"/>
        <w:rPr>
          <w:rFonts w:asciiTheme="majorHAnsi" w:hAnsiTheme="majorHAnsi"/>
        </w:rPr>
      </w:pPr>
    </w:p>
    <w:p w:rsidR="00AA6C23" w:rsidRDefault="00AA6C23" w:rsidP="00AA6C23">
      <w:pPr>
        <w:spacing w:after="0"/>
        <w:ind w:left="567" w:right="567"/>
        <w:rPr>
          <w:rFonts w:asciiTheme="majorHAnsi" w:hAnsiTheme="majorHAnsi"/>
        </w:rPr>
      </w:pPr>
    </w:p>
    <w:p w:rsidR="00694425" w:rsidRPr="00237929" w:rsidRDefault="00694425" w:rsidP="00AA6C23">
      <w:pPr>
        <w:spacing w:after="0"/>
        <w:ind w:left="567" w:right="567"/>
        <w:rPr>
          <w:rFonts w:asciiTheme="majorHAnsi" w:hAnsiTheme="majorHAnsi"/>
        </w:rPr>
      </w:pPr>
    </w:p>
    <w:p w:rsidR="008B16D9" w:rsidRPr="00237929" w:rsidRDefault="008B16D9" w:rsidP="00AA6C23">
      <w:pPr>
        <w:spacing w:after="0"/>
        <w:ind w:right="567"/>
        <w:rPr>
          <w:rFonts w:asciiTheme="majorHAnsi" w:hAnsiTheme="majorHAnsi"/>
          <w:b/>
        </w:rPr>
      </w:pPr>
      <w:r w:rsidRPr="00237929">
        <w:rPr>
          <w:rFonts w:asciiTheme="majorHAnsi" w:hAnsiTheme="majorHAnsi"/>
          <w:b/>
        </w:rPr>
        <w:lastRenderedPageBreak/>
        <w:t>JOHN</w:t>
      </w:r>
      <w:r w:rsidR="00006B06" w:rsidRPr="00237929">
        <w:rPr>
          <w:rFonts w:asciiTheme="majorHAnsi" w:hAnsiTheme="majorHAnsi"/>
          <w:b/>
        </w:rPr>
        <w:t xml:space="preserve"> DREW:</w:t>
      </w:r>
    </w:p>
    <w:p w:rsidR="0005241F" w:rsidRPr="00237929" w:rsidRDefault="0005241F" w:rsidP="00AA6C23">
      <w:pPr>
        <w:spacing w:after="0"/>
        <w:ind w:left="567" w:right="567"/>
        <w:rPr>
          <w:rFonts w:asciiTheme="majorHAnsi" w:hAnsiTheme="majorHAnsi"/>
        </w:rPr>
      </w:pPr>
      <w:r w:rsidRPr="00237929">
        <w:rPr>
          <w:rFonts w:asciiTheme="majorHAnsi" w:hAnsiTheme="majorHAnsi"/>
        </w:rPr>
        <w:t xml:space="preserve">Philip was born in London in January 1925.  His father, Arthur Drew, had been in the fur trade, and moved, at his mother Ruby’s suggestion, into millinery and then confectionery, to be closer to home.  Heather was born in 1928, and from the start, Philip was a devoted brother, a constant point for her in a singularly unsettled childhood: the family moved 32 times between 1925 and Arthur Drew’s untimely death from pneumonia in 1938.  Ruby Drew, forced to keep the family on a single woman’s earnings, took them to live over the sweet shop Arthur had opened in Asylum Road, Peckham.  Thirteen-year old Philip, by now at Haberdashers’ Askes School, used to run home at 4 o’clock to keep the shop till 9 o’clock, completing his homework at the till.  </w:t>
      </w:r>
    </w:p>
    <w:p w:rsidR="0005241F" w:rsidRPr="00237929" w:rsidRDefault="0005241F" w:rsidP="00AA6C23">
      <w:pPr>
        <w:spacing w:after="0"/>
        <w:ind w:left="567" w:right="567"/>
        <w:rPr>
          <w:rFonts w:asciiTheme="majorHAnsi" w:hAnsiTheme="majorHAnsi"/>
        </w:rPr>
      </w:pPr>
    </w:p>
    <w:p w:rsidR="0005241F" w:rsidRPr="00237929" w:rsidRDefault="0005241F" w:rsidP="00AA6C23">
      <w:pPr>
        <w:spacing w:after="0"/>
        <w:ind w:left="567" w:right="567"/>
        <w:rPr>
          <w:rFonts w:asciiTheme="majorHAnsi" w:hAnsiTheme="majorHAnsi"/>
        </w:rPr>
      </w:pPr>
      <w:r w:rsidRPr="00237929">
        <w:rPr>
          <w:rFonts w:asciiTheme="majorHAnsi" w:hAnsiTheme="majorHAnsi"/>
        </w:rPr>
        <w:t xml:space="preserve">For him, evacuation may have come as a relief: in September he went with the school to </w:t>
      </w:r>
      <w:proofErr w:type="spellStart"/>
      <w:r w:rsidRPr="00237929">
        <w:rPr>
          <w:rFonts w:asciiTheme="majorHAnsi" w:hAnsiTheme="majorHAnsi"/>
        </w:rPr>
        <w:t>Oxted</w:t>
      </w:r>
      <w:proofErr w:type="spellEnd"/>
      <w:r w:rsidRPr="00237929">
        <w:rPr>
          <w:rFonts w:asciiTheme="majorHAnsi" w:hAnsiTheme="majorHAnsi"/>
        </w:rPr>
        <w:t xml:space="preserve"> in Kent.  There, he was befriended by a local resident, Bill Thorne, whose own son had died young.  Bill took Philip into his family and it was his genial liberality that informed both Philip’s own tolerant political opinions, and – as importantly – his belief in the value of a really good party.  Bill regularly held poetry readings, at which Philip was introduced to the works of Robert Frost.  Frost’s “After Apple Picking” was a particular favourite; it reminded him of his school summers which were spent harvesting and then working on local apple farms.</w:t>
      </w:r>
    </w:p>
    <w:p w:rsidR="008B16D9" w:rsidRPr="00237929" w:rsidRDefault="008B16D9" w:rsidP="00AA6C23">
      <w:pPr>
        <w:spacing w:after="0"/>
        <w:ind w:right="567"/>
        <w:rPr>
          <w:rFonts w:asciiTheme="majorHAnsi" w:hAnsiTheme="majorHAnsi"/>
        </w:rPr>
      </w:pPr>
    </w:p>
    <w:p w:rsidR="00A41DD3" w:rsidRPr="00237929" w:rsidRDefault="008B16D9" w:rsidP="00AA6C23">
      <w:pPr>
        <w:spacing w:after="0"/>
        <w:ind w:right="567"/>
        <w:rPr>
          <w:rFonts w:asciiTheme="majorHAnsi" w:hAnsiTheme="majorHAnsi"/>
          <w:b/>
        </w:rPr>
      </w:pPr>
      <w:r w:rsidRPr="00237929">
        <w:rPr>
          <w:rFonts w:asciiTheme="majorHAnsi" w:hAnsiTheme="majorHAnsi"/>
          <w:b/>
        </w:rPr>
        <w:t>KATE SMITH:</w:t>
      </w:r>
      <w:r w:rsidRPr="00237929">
        <w:rPr>
          <w:rFonts w:asciiTheme="majorHAnsi" w:hAnsiTheme="majorHAnsi"/>
          <w:b/>
        </w:rPr>
        <w:tab/>
      </w:r>
    </w:p>
    <w:p w:rsidR="008B16D9" w:rsidRPr="00237929" w:rsidRDefault="008B16D9" w:rsidP="00AA6C23">
      <w:pPr>
        <w:spacing w:after="0"/>
        <w:ind w:left="1701" w:right="567"/>
        <w:jc w:val="center"/>
        <w:rPr>
          <w:rFonts w:asciiTheme="majorHAnsi" w:hAnsiTheme="majorHAnsi"/>
          <w:b/>
        </w:rPr>
      </w:pPr>
      <w:r w:rsidRPr="00237929">
        <w:rPr>
          <w:rFonts w:asciiTheme="majorHAnsi" w:hAnsiTheme="majorHAnsi"/>
          <w:b/>
        </w:rPr>
        <w:t>After Apple-Picking</w:t>
      </w:r>
    </w:p>
    <w:p w:rsidR="008B16D9" w:rsidRPr="00237929" w:rsidRDefault="008B16D9" w:rsidP="00AA6C23">
      <w:pPr>
        <w:spacing w:after="0"/>
        <w:ind w:left="1701" w:right="567"/>
        <w:jc w:val="center"/>
        <w:rPr>
          <w:rFonts w:asciiTheme="majorHAnsi" w:hAnsiTheme="majorHAnsi"/>
          <w:b/>
          <w:i/>
        </w:rPr>
      </w:pPr>
      <w:r w:rsidRPr="00237929">
        <w:rPr>
          <w:rFonts w:asciiTheme="majorHAnsi" w:hAnsiTheme="majorHAnsi"/>
          <w:b/>
          <w:i/>
        </w:rPr>
        <w:t>By Robert Frost</w:t>
      </w:r>
    </w:p>
    <w:p w:rsidR="008B16D9" w:rsidRPr="00237929" w:rsidRDefault="00FE49F8" w:rsidP="00AA6C23">
      <w:pPr>
        <w:spacing w:after="0"/>
        <w:ind w:left="1701" w:right="567"/>
        <w:jc w:val="center"/>
        <w:rPr>
          <w:rFonts w:asciiTheme="majorHAnsi" w:hAnsiTheme="majorHAnsi"/>
        </w:rPr>
      </w:pPr>
      <w:r w:rsidRPr="00237929">
        <w:rPr>
          <w:rFonts w:asciiTheme="majorHAnsi" w:hAnsiTheme="majorHAnsi"/>
        </w:rPr>
        <w:t>My long two-pointed ladder</w:t>
      </w:r>
      <w:r w:rsidR="008B16D9" w:rsidRPr="00237929">
        <w:rPr>
          <w:rFonts w:asciiTheme="majorHAnsi" w:hAnsiTheme="majorHAnsi"/>
        </w:rPr>
        <w:t>s sticking through a tree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Toward heaven still,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And there's a barrel that I didn't fill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Beside it, and there may be two or three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Apples I didn't pick upon some bough.</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But I am done with apple-picking now.</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Essence of winter sleep is on the night,</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The scent of apples: I am drowsing off.</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I cannot rub the strangeness from my sight</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I got from looking through a pane of glass</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I skimmed this morning from the drinking trough</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And held against the world of hoary grass.</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It melted, and I let it fall and break.</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But I was well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Upon my way to sleep before it fell,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And I could tell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What form my dreaming was about to take.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Magnified apples appear and disappear,</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Stem end and blossom end,</w:t>
      </w:r>
    </w:p>
    <w:p w:rsidR="008B16D9" w:rsidRPr="00237929" w:rsidRDefault="008B16D9" w:rsidP="00AA6C23">
      <w:pPr>
        <w:spacing w:after="0"/>
        <w:ind w:left="1701" w:right="567"/>
        <w:jc w:val="center"/>
        <w:rPr>
          <w:rFonts w:asciiTheme="majorHAnsi" w:hAnsiTheme="majorHAnsi"/>
        </w:rPr>
      </w:pPr>
      <w:proofErr w:type="gramStart"/>
      <w:r w:rsidRPr="00237929">
        <w:rPr>
          <w:rFonts w:asciiTheme="majorHAnsi" w:hAnsiTheme="majorHAnsi"/>
        </w:rPr>
        <w:t>And every fleck of russet showing clear.</w:t>
      </w:r>
      <w:proofErr w:type="gramEnd"/>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My instep arch not only keeps the ache,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It keeps the pressure of a ladder-round.</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I feel the ladder sway as the boughs bend.</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lastRenderedPageBreak/>
        <w:t>And I keep hearing from the cellar bin</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The rumbling sound</w:t>
      </w:r>
    </w:p>
    <w:p w:rsidR="008B16D9" w:rsidRPr="00237929" w:rsidRDefault="008B16D9" w:rsidP="00AA6C23">
      <w:pPr>
        <w:spacing w:after="0"/>
        <w:ind w:left="1701" w:right="567"/>
        <w:jc w:val="center"/>
        <w:rPr>
          <w:rFonts w:asciiTheme="majorHAnsi" w:hAnsiTheme="majorHAnsi"/>
        </w:rPr>
      </w:pPr>
      <w:proofErr w:type="gramStart"/>
      <w:r w:rsidRPr="00237929">
        <w:rPr>
          <w:rFonts w:asciiTheme="majorHAnsi" w:hAnsiTheme="majorHAnsi"/>
        </w:rPr>
        <w:t>Of load on load of apples coming in.</w:t>
      </w:r>
      <w:proofErr w:type="gramEnd"/>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For I have had too much</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Of apple-picking: I am overtired</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Of the great harvest I myself desired.</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 xml:space="preserve">There were ten thousand </w:t>
      </w:r>
      <w:proofErr w:type="spellStart"/>
      <w:r w:rsidRPr="00237929">
        <w:rPr>
          <w:rFonts w:asciiTheme="majorHAnsi" w:hAnsiTheme="majorHAnsi"/>
        </w:rPr>
        <w:t>thousand</w:t>
      </w:r>
      <w:proofErr w:type="spellEnd"/>
      <w:r w:rsidRPr="00237929">
        <w:rPr>
          <w:rFonts w:asciiTheme="majorHAnsi" w:hAnsiTheme="majorHAnsi"/>
        </w:rPr>
        <w:t xml:space="preserve"> fruit to touch,</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Cherish in hand, lift down, and not let fall.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For all</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That struck the earth,</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No matter if not bruised or spiked with stubble,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Went surely to the cider-apple heap</w:t>
      </w:r>
    </w:p>
    <w:p w:rsidR="008B16D9" w:rsidRPr="00237929" w:rsidRDefault="008B16D9" w:rsidP="00AA6C23">
      <w:pPr>
        <w:spacing w:after="0"/>
        <w:ind w:left="1701" w:right="567"/>
        <w:jc w:val="center"/>
        <w:rPr>
          <w:rFonts w:asciiTheme="majorHAnsi" w:hAnsiTheme="majorHAnsi"/>
        </w:rPr>
      </w:pPr>
      <w:proofErr w:type="gramStart"/>
      <w:r w:rsidRPr="00237929">
        <w:rPr>
          <w:rFonts w:asciiTheme="majorHAnsi" w:hAnsiTheme="majorHAnsi"/>
        </w:rPr>
        <w:t>As of no worth.</w:t>
      </w:r>
      <w:proofErr w:type="gramEnd"/>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One can see what will trouble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This sleep of mine, whatever sleep it is.</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Were he not gone,</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The woodchuck could say whether it's like his</w:t>
      </w:r>
    </w:p>
    <w:p w:rsidR="008B16D9" w:rsidRPr="00237929" w:rsidRDefault="008B16D9" w:rsidP="00AA6C23">
      <w:pPr>
        <w:spacing w:after="0"/>
        <w:ind w:left="1701" w:right="567"/>
        <w:jc w:val="center"/>
        <w:rPr>
          <w:rFonts w:asciiTheme="majorHAnsi" w:hAnsiTheme="majorHAnsi"/>
        </w:rPr>
      </w:pPr>
      <w:r w:rsidRPr="00237929">
        <w:rPr>
          <w:rFonts w:asciiTheme="majorHAnsi" w:hAnsiTheme="majorHAnsi"/>
        </w:rPr>
        <w:t>Long sleep, as I describe its coming on,</w:t>
      </w:r>
    </w:p>
    <w:p w:rsidR="008B16D9" w:rsidRPr="00237929" w:rsidRDefault="008B16D9" w:rsidP="00AA6C23">
      <w:pPr>
        <w:spacing w:after="0"/>
        <w:ind w:left="1701" w:right="567"/>
        <w:jc w:val="center"/>
        <w:rPr>
          <w:rFonts w:asciiTheme="majorHAnsi" w:hAnsiTheme="majorHAnsi"/>
        </w:rPr>
      </w:pPr>
      <w:proofErr w:type="gramStart"/>
      <w:r w:rsidRPr="00237929">
        <w:rPr>
          <w:rFonts w:asciiTheme="majorHAnsi" w:hAnsiTheme="majorHAnsi"/>
        </w:rPr>
        <w:t>Or just some human sleep.</w:t>
      </w:r>
      <w:proofErr w:type="gramEnd"/>
    </w:p>
    <w:p w:rsidR="008B16D9" w:rsidRPr="00237929" w:rsidRDefault="008B16D9" w:rsidP="00AA6C23">
      <w:pPr>
        <w:spacing w:after="0"/>
        <w:ind w:right="567"/>
        <w:rPr>
          <w:rFonts w:asciiTheme="majorHAnsi" w:hAnsiTheme="majorHAnsi"/>
        </w:rPr>
      </w:pPr>
    </w:p>
    <w:p w:rsidR="00984C93" w:rsidRPr="00237929" w:rsidRDefault="00984C93" w:rsidP="00AA6C23">
      <w:pPr>
        <w:spacing w:after="0"/>
        <w:ind w:right="567"/>
        <w:rPr>
          <w:rFonts w:asciiTheme="majorHAnsi" w:hAnsiTheme="majorHAnsi"/>
          <w:b/>
        </w:rPr>
      </w:pPr>
      <w:r w:rsidRPr="00237929">
        <w:rPr>
          <w:rFonts w:asciiTheme="majorHAnsi" w:hAnsiTheme="majorHAnsi"/>
          <w:b/>
        </w:rPr>
        <w:t>JOHN DREW:</w:t>
      </w:r>
    </w:p>
    <w:p w:rsidR="0005241F" w:rsidRPr="00237929" w:rsidRDefault="0005241F" w:rsidP="00AA6C23">
      <w:pPr>
        <w:spacing w:after="0"/>
        <w:ind w:left="567" w:right="567"/>
        <w:rPr>
          <w:rFonts w:asciiTheme="majorHAnsi" w:hAnsiTheme="majorHAnsi"/>
        </w:rPr>
      </w:pPr>
      <w:r w:rsidRPr="00237929">
        <w:rPr>
          <w:rFonts w:asciiTheme="majorHAnsi" w:hAnsiTheme="majorHAnsi"/>
        </w:rPr>
        <w:t xml:space="preserve">During the war, money remained very tight: to visit Heather in hospital in 1939, Philip had to borrow money for the journey.  Leaving school in 1943, with a scholarship to Pembroke College, Oxford, Philip was instead called up to the Royal Naval Volunteer Reserve.  He entered at 18 as a 5’9” midshipman.  Over the next three years, serving on HMS </w:t>
      </w:r>
      <w:proofErr w:type="spellStart"/>
      <w:r w:rsidRPr="00237929">
        <w:rPr>
          <w:rFonts w:asciiTheme="majorHAnsi" w:hAnsiTheme="majorHAnsi"/>
        </w:rPr>
        <w:t>Chiddingfold</w:t>
      </w:r>
      <w:proofErr w:type="spellEnd"/>
      <w:r w:rsidRPr="00237929">
        <w:rPr>
          <w:rFonts w:asciiTheme="majorHAnsi" w:hAnsiTheme="majorHAnsi"/>
        </w:rPr>
        <w:t xml:space="preserve"> in the Mediterranean, the Indian Ocean, and the Pacific, he grew to become Lieutenant Drew, and 6’4”.  His abiding memory of the war was of being hungry all the time (and struggling to find clothes to fit), but his reading continued unabated: his library included </w:t>
      </w:r>
      <w:proofErr w:type="spellStart"/>
      <w:r w:rsidRPr="00237929">
        <w:rPr>
          <w:rFonts w:asciiTheme="majorHAnsi" w:hAnsiTheme="majorHAnsi"/>
        </w:rPr>
        <w:t>Orwells</w:t>
      </w:r>
      <w:proofErr w:type="spellEnd"/>
      <w:r w:rsidRPr="00237929">
        <w:rPr>
          <w:rFonts w:asciiTheme="majorHAnsi" w:hAnsiTheme="majorHAnsi"/>
        </w:rPr>
        <w:t xml:space="preserve"> picked up in Bombay, a couple of </w:t>
      </w:r>
      <w:proofErr w:type="spellStart"/>
      <w:r w:rsidRPr="00237929">
        <w:rPr>
          <w:rFonts w:asciiTheme="majorHAnsi" w:hAnsiTheme="majorHAnsi"/>
        </w:rPr>
        <w:t>Wodehouses</w:t>
      </w:r>
      <w:proofErr w:type="spellEnd"/>
      <w:r w:rsidRPr="00237929">
        <w:rPr>
          <w:rFonts w:asciiTheme="majorHAnsi" w:hAnsiTheme="majorHAnsi"/>
        </w:rPr>
        <w:t xml:space="preserve"> from Aden.  And he took with him a Treasury of English Verse, most of which he could quote years later.</w:t>
      </w:r>
    </w:p>
    <w:p w:rsidR="0005241F" w:rsidRPr="00237929" w:rsidRDefault="0005241F" w:rsidP="00AA6C23">
      <w:pPr>
        <w:spacing w:after="0"/>
        <w:ind w:left="567" w:right="567"/>
        <w:rPr>
          <w:rFonts w:asciiTheme="majorHAnsi" w:hAnsiTheme="majorHAnsi"/>
        </w:rPr>
      </w:pPr>
    </w:p>
    <w:p w:rsidR="0005241F" w:rsidRPr="00237929" w:rsidRDefault="0005241F" w:rsidP="00AA6C23">
      <w:pPr>
        <w:spacing w:after="0"/>
        <w:ind w:left="567" w:right="567"/>
        <w:rPr>
          <w:rFonts w:asciiTheme="majorHAnsi" w:hAnsiTheme="majorHAnsi"/>
        </w:rPr>
      </w:pPr>
      <w:r w:rsidRPr="00237929">
        <w:rPr>
          <w:rFonts w:asciiTheme="majorHAnsi" w:hAnsiTheme="majorHAnsi"/>
        </w:rPr>
        <w:t xml:space="preserve">By 1945, he was stationed back in the UK and able to kidnap Heather from her work to celebrate VE Day in Trafalgar Square.  Once he was finally demobilised, in mid-1946, he went up to Oxford to read English, living (barely) on his scholarship of £100 a year; his lecturers included Tolkien and C.S. Lewis.  He was proud of having rowed in the first college boat in Torpids and, as a lightweight lock forward, described himself as being “uncatchable over the first six or seven yards” but, in spite of his height, he was not a natural sportsman.  </w:t>
      </w:r>
    </w:p>
    <w:p w:rsidR="0045067B" w:rsidRPr="00237929" w:rsidRDefault="0045067B" w:rsidP="00AA6C23">
      <w:pPr>
        <w:spacing w:after="0"/>
        <w:ind w:left="567" w:right="567"/>
        <w:rPr>
          <w:rFonts w:asciiTheme="majorHAnsi" w:hAnsiTheme="majorHAnsi"/>
        </w:rPr>
      </w:pPr>
    </w:p>
    <w:p w:rsidR="00375F71" w:rsidRPr="00237929" w:rsidRDefault="00375F71" w:rsidP="00AA6C23">
      <w:pPr>
        <w:spacing w:after="0"/>
        <w:ind w:left="567" w:right="567"/>
        <w:rPr>
          <w:rFonts w:asciiTheme="majorHAnsi" w:hAnsiTheme="majorHAnsi"/>
        </w:rPr>
      </w:pPr>
      <w:r w:rsidRPr="00237929">
        <w:rPr>
          <w:rFonts w:asciiTheme="majorHAnsi" w:hAnsiTheme="majorHAnsi"/>
        </w:rPr>
        <w:t>He graduated in 1949 with a first class degree.  The procedure at that time was for candidates to sit an additional verbal interview; Philip’s tutor, Leonard Rice-Oxley, wrote to congratulate him afterwards, observing that Philip had given him some nervous moments during the interview.  “ ‘Damn,’ I thought, ‘my horse is running backward!’  However, after that, my horse went along grandly gathering speed.  The impression you made was of profound intellectual honesty and a genuine interest in matters literary.”</w:t>
      </w:r>
    </w:p>
    <w:p w:rsidR="00375F71" w:rsidRPr="00237929" w:rsidRDefault="00375F71" w:rsidP="00AA6C23">
      <w:pPr>
        <w:spacing w:after="0"/>
        <w:ind w:left="567" w:right="567"/>
        <w:rPr>
          <w:rFonts w:asciiTheme="majorHAnsi" w:hAnsiTheme="majorHAnsi"/>
        </w:rPr>
      </w:pPr>
      <w:r w:rsidRPr="00237929">
        <w:rPr>
          <w:rFonts w:asciiTheme="majorHAnsi" w:hAnsiTheme="majorHAnsi"/>
        </w:rPr>
        <w:lastRenderedPageBreak/>
        <w:t xml:space="preserve">Philip sat the Civil Service entry exams during his final year, and scored the top result in the country in 1949.  He chose – for reasons that even he admitted were misguided – to join the Board of Trade and spent the next excruciating year dealing with timber imports from Yugoslavia.  “Very poor quality - the timber from the Balkans,” he recollected.  “Full of bullets.”  Fortunately, he met Rice-Oxley in the street one day and confessed how bored he was.  Rice-Oxley turned to his companion, Norman Davis, a war-time hero who was then teaching English at Glasgow University.  “Norman, surely you can find room for Drew in Glasgow?”  </w:t>
      </w:r>
    </w:p>
    <w:p w:rsidR="00375F71" w:rsidRPr="00237929" w:rsidRDefault="00375F71" w:rsidP="00AA6C23">
      <w:pPr>
        <w:spacing w:after="0"/>
        <w:ind w:left="567" w:right="567"/>
        <w:rPr>
          <w:rFonts w:asciiTheme="majorHAnsi" w:hAnsiTheme="majorHAnsi"/>
        </w:rPr>
      </w:pPr>
    </w:p>
    <w:p w:rsidR="00375F71" w:rsidRPr="00237929" w:rsidRDefault="00375F71" w:rsidP="00AA6C23">
      <w:pPr>
        <w:spacing w:after="0"/>
        <w:ind w:left="567" w:right="567"/>
        <w:rPr>
          <w:rFonts w:asciiTheme="majorHAnsi" w:hAnsiTheme="majorHAnsi"/>
        </w:rPr>
      </w:pPr>
      <w:r w:rsidRPr="00237929">
        <w:rPr>
          <w:rFonts w:asciiTheme="majorHAnsi" w:hAnsiTheme="majorHAnsi"/>
        </w:rPr>
        <w:t xml:space="preserve">Norman could.  So in 1950, at the age of 25, Philip moved, with the </w:t>
      </w:r>
      <w:proofErr w:type="spellStart"/>
      <w:r w:rsidRPr="00237929">
        <w:rPr>
          <w:rFonts w:asciiTheme="majorHAnsi" w:hAnsiTheme="majorHAnsi"/>
        </w:rPr>
        <w:t>Orwells</w:t>
      </w:r>
      <w:proofErr w:type="spellEnd"/>
      <w:r w:rsidRPr="00237929">
        <w:rPr>
          <w:rFonts w:asciiTheme="majorHAnsi" w:hAnsiTheme="majorHAnsi"/>
        </w:rPr>
        <w:t xml:space="preserve"> and the </w:t>
      </w:r>
      <w:proofErr w:type="spellStart"/>
      <w:r w:rsidRPr="00237929">
        <w:rPr>
          <w:rFonts w:asciiTheme="majorHAnsi" w:hAnsiTheme="majorHAnsi"/>
        </w:rPr>
        <w:t>Wodehouses</w:t>
      </w:r>
      <w:proofErr w:type="spellEnd"/>
      <w:r w:rsidRPr="00237929">
        <w:rPr>
          <w:rFonts w:asciiTheme="majorHAnsi" w:hAnsiTheme="majorHAnsi"/>
        </w:rPr>
        <w:t xml:space="preserve"> and a growing collection of poetry books, into digs in the West End of Glasgow, the area where he lived for the next 60 years.  One of the new poets he discovered at this time was Louis </w:t>
      </w:r>
      <w:proofErr w:type="spellStart"/>
      <w:r w:rsidRPr="00237929">
        <w:rPr>
          <w:rFonts w:asciiTheme="majorHAnsi" w:hAnsiTheme="majorHAnsi"/>
        </w:rPr>
        <w:t>McNeice</w:t>
      </w:r>
      <w:proofErr w:type="spellEnd"/>
      <w:r w:rsidRPr="00237929">
        <w:rPr>
          <w:rFonts w:asciiTheme="majorHAnsi" w:hAnsiTheme="majorHAnsi"/>
        </w:rPr>
        <w:t>, whose poem, “The Sunlight on the Garden” Philip admired greatly.</w:t>
      </w:r>
    </w:p>
    <w:p w:rsidR="007F3C9E" w:rsidRPr="00237929" w:rsidRDefault="007F3C9E" w:rsidP="00AA6C23">
      <w:pPr>
        <w:spacing w:after="0"/>
        <w:ind w:left="567" w:right="567"/>
        <w:rPr>
          <w:rFonts w:asciiTheme="majorHAnsi" w:hAnsiTheme="majorHAnsi"/>
        </w:rPr>
      </w:pPr>
    </w:p>
    <w:p w:rsidR="007F3C9E" w:rsidRPr="00237929" w:rsidRDefault="007F3C9E" w:rsidP="00AA6C23">
      <w:pPr>
        <w:spacing w:after="0"/>
        <w:ind w:right="567"/>
        <w:rPr>
          <w:rFonts w:asciiTheme="majorHAnsi" w:hAnsiTheme="majorHAnsi"/>
          <w:b/>
        </w:rPr>
      </w:pPr>
      <w:r w:rsidRPr="00237929">
        <w:rPr>
          <w:rFonts w:asciiTheme="majorHAnsi" w:hAnsiTheme="majorHAnsi"/>
          <w:b/>
        </w:rPr>
        <w:t>TOM SMITH:</w:t>
      </w:r>
    </w:p>
    <w:p w:rsidR="007F3C9E" w:rsidRPr="00237929" w:rsidRDefault="007F3C9E" w:rsidP="00AA6C23">
      <w:pPr>
        <w:spacing w:after="0"/>
        <w:ind w:left="1701" w:right="567"/>
        <w:jc w:val="center"/>
        <w:rPr>
          <w:rFonts w:asciiTheme="majorHAnsi" w:hAnsiTheme="majorHAnsi"/>
          <w:b/>
        </w:rPr>
      </w:pPr>
      <w:r w:rsidRPr="00237929">
        <w:rPr>
          <w:rFonts w:asciiTheme="majorHAnsi" w:hAnsiTheme="majorHAnsi"/>
          <w:b/>
        </w:rPr>
        <w:t>The Sunlight On The Garden</w:t>
      </w:r>
    </w:p>
    <w:p w:rsidR="007F3C9E" w:rsidRPr="00237929" w:rsidRDefault="007F3C9E" w:rsidP="00AA6C23">
      <w:pPr>
        <w:spacing w:after="0"/>
        <w:ind w:left="1701" w:right="567"/>
        <w:jc w:val="center"/>
        <w:rPr>
          <w:rFonts w:asciiTheme="majorHAnsi" w:hAnsiTheme="majorHAnsi"/>
          <w:b/>
        </w:rPr>
      </w:pPr>
      <w:r w:rsidRPr="00237929">
        <w:rPr>
          <w:rFonts w:asciiTheme="majorHAnsi" w:hAnsiTheme="majorHAnsi"/>
          <w:b/>
        </w:rPr>
        <w:t>Louis MacNeice</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The sunlight on the garden</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Hardens and grows cold,</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We cannot cage the minute</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Within its nets of gold,</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When all is told</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We cannot beg for pardon.</w:t>
      </w:r>
    </w:p>
    <w:p w:rsidR="007F3C9E" w:rsidRPr="00237929" w:rsidRDefault="007F3C9E" w:rsidP="00AA6C23">
      <w:pPr>
        <w:spacing w:after="0"/>
        <w:ind w:left="1701" w:right="567"/>
        <w:jc w:val="center"/>
        <w:rPr>
          <w:rFonts w:asciiTheme="majorHAnsi" w:hAnsiTheme="majorHAnsi"/>
        </w:rPr>
      </w:pP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Our freedom as free lances</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Advances towards its end;</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The earth compels, upon it</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Sonnets and birds descend;</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And soon, my friend,</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We shall have no time for dances.</w:t>
      </w:r>
    </w:p>
    <w:p w:rsidR="007F3C9E" w:rsidRPr="00237929" w:rsidRDefault="007F3C9E" w:rsidP="00AA6C23">
      <w:pPr>
        <w:spacing w:after="0"/>
        <w:ind w:left="1701" w:right="567"/>
        <w:jc w:val="center"/>
        <w:rPr>
          <w:rFonts w:asciiTheme="majorHAnsi" w:hAnsiTheme="majorHAnsi"/>
        </w:rPr>
      </w:pP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The sky was good for flying</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Defying the church bells</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And every evil iron</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Siren and what it tells:</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The earth compels,</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We are dying, Egypt, dying</w:t>
      </w:r>
    </w:p>
    <w:p w:rsidR="007F3C9E" w:rsidRPr="00237929" w:rsidRDefault="007F3C9E" w:rsidP="00AA6C23">
      <w:pPr>
        <w:spacing w:after="0"/>
        <w:ind w:left="1701" w:right="567"/>
        <w:jc w:val="center"/>
        <w:rPr>
          <w:rFonts w:asciiTheme="majorHAnsi" w:hAnsiTheme="majorHAnsi"/>
        </w:rPr>
      </w:pP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And not expecting pardon,</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Hardened in heart anew,</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But glad to have sat under</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Thunder and rain with you,</w:t>
      </w:r>
    </w:p>
    <w:p w:rsidR="007F3C9E" w:rsidRPr="00237929" w:rsidRDefault="007F3C9E" w:rsidP="00AA6C23">
      <w:pPr>
        <w:spacing w:after="0"/>
        <w:ind w:left="1701" w:right="567"/>
        <w:jc w:val="center"/>
        <w:rPr>
          <w:rFonts w:asciiTheme="majorHAnsi" w:hAnsiTheme="majorHAnsi"/>
        </w:rPr>
      </w:pPr>
      <w:r w:rsidRPr="00237929">
        <w:rPr>
          <w:rFonts w:asciiTheme="majorHAnsi" w:hAnsiTheme="majorHAnsi"/>
        </w:rPr>
        <w:t>And grateful too</w:t>
      </w:r>
    </w:p>
    <w:p w:rsidR="007F3C9E" w:rsidRPr="00237929" w:rsidRDefault="007F3C9E" w:rsidP="00AA6C23">
      <w:pPr>
        <w:spacing w:after="0"/>
        <w:ind w:left="1701" w:right="567"/>
        <w:jc w:val="center"/>
        <w:rPr>
          <w:rFonts w:asciiTheme="majorHAnsi" w:hAnsiTheme="majorHAnsi"/>
        </w:rPr>
      </w:pPr>
      <w:proofErr w:type="gramStart"/>
      <w:r w:rsidRPr="00237929">
        <w:rPr>
          <w:rFonts w:asciiTheme="majorHAnsi" w:hAnsiTheme="majorHAnsi"/>
        </w:rPr>
        <w:t>For sunlight on the garden.</w:t>
      </w:r>
      <w:proofErr w:type="gramEnd"/>
    </w:p>
    <w:p w:rsidR="00AA6C23" w:rsidRDefault="00AA6C23" w:rsidP="00AA6C23">
      <w:pPr>
        <w:spacing w:after="0"/>
        <w:ind w:right="567"/>
        <w:rPr>
          <w:rFonts w:asciiTheme="majorHAnsi" w:hAnsiTheme="majorHAnsi"/>
        </w:rPr>
      </w:pPr>
    </w:p>
    <w:p w:rsidR="007F3C9E" w:rsidRPr="00237929" w:rsidRDefault="007F3C9E" w:rsidP="00AA6C23">
      <w:pPr>
        <w:spacing w:after="0"/>
        <w:ind w:right="567"/>
        <w:rPr>
          <w:rFonts w:asciiTheme="majorHAnsi" w:hAnsiTheme="majorHAnsi"/>
        </w:rPr>
      </w:pPr>
    </w:p>
    <w:p w:rsidR="007F3C9E" w:rsidRPr="00237929" w:rsidRDefault="007F3C9E" w:rsidP="00AA6C23">
      <w:pPr>
        <w:spacing w:after="0"/>
        <w:ind w:right="567"/>
        <w:rPr>
          <w:rFonts w:asciiTheme="majorHAnsi" w:hAnsiTheme="majorHAnsi"/>
          <w:b/>
        </w:rPr>
      </w:pPr>
      <w:r w:rsidRPr="00237929">
        <w:rPr>
          <w:rFonts w:asciiTheme="majorHAnsi" w:hAnsiTheme="majorHAnsi"/>
          <w:b/>
        </w:rPr>
        <w:lastRenderedPageBreak/>
        <w:t>SARAH</w:t>
      </w:r>
      <w:r w:rsidR="00A41DD3" w:rsidRPr="00237929">
        <w:rPr>
          <w:rFonts w:asciiTheme="majorHAnsi" w:hAnsiTheme="majorHAnsi"/>
          <w:b/>
        </w:rPr>
        <w:t xml:space="preserve"> </w:t>
      </w:r>
      <w:proofErr w:type="spellStart"/>
      <w:r w:rsidR="00A41DD3" w:rsidRPr="00237929">
        <w:rPr>
          <w:rFonts w:asciiTheme="majorHAnsi" w:hAnsiTheme="majorHAnsi"/>
          <w:b/>
        </w:rPr>
        <w:t>McCONNEL</w:t>
      </w:r>
      <w:proofErr w:type="spellEnd"/>
      <w:r w:rsidR="00A41DD3" w:rsidRPr="00237929">
        <w:rPr>
          <w:rFonts w:asciiTheme="majorHAnsi" w:hAnsiTheme="majorHAnsi"/>
          <w:b/>
        </w:rPr>
        <w:t>:</w:t>
      </w:r>
    </w:p>
    <w:p w:rsidR="008D0192" w:rsidRPr="00237929" w:rsidRDefault="008D0192" w:rsidP="00AA6C23">
      <w:pPr>
        <w:spacing w:after="0"/>
        <w:ind w:left="567" w:right="567"/>
        <w:rPr>
          <w:rFonts w:asciiTheme="majorHAnsi" w:hAnsiTheme="majorHAnsi"/>
        </w:rPr>
      </w:pPr>
      <w:r w:rsidRPr="00237929">
        <w:rPr>
          <w:rFonts w:asciiTheme="majorHAnsi" w:hAnsiTheme="majorHAnsi"/>
        </w:rPr>
        <w:t xml:space="preserve">Almost as soon as Philip started teaching, he met Lindsay McCormick, a student seven years his junior, and they married in 1953.  On the face of it, they were completely different.  It wasn’t just that Philip towered over Lindsay’s 5’0”, nor that he was resolutely English, while Lindsay would happily have lived on Lismore full-time.  Philip was gregarious, she reserved.  He lived in the world of ideas, which Lindsay admired, but tempered her admiration with a much more practical sense of the possible.  She took up plumbing, installed the electrics in the Glasgow and Lismore kitchens, launched herself into computers; Philip, for all his formidable intelligence, struggled to master emails.  </w:t>
      </w:r>
    </w:p>
    <w:p w:rsidR="008D0192" w:rsidRPr="00237929" w:rsidRDefault="008D0192" w:rsidP="00AA6C23">
      <w:pPr>
        <w:spacing w:after="0"/>
        <w:ind w:left="567" w:right="567"/>
        <w:rPr>
          <w:rFonts w:asciiTheme="majorHAnsi" w:hAnsiTheme="majorHAnsi"/>
        </w:rPr>
      </w:pPr>
    </w:p>
    <w:p w:rsidR="008D0192" w:rsidRPr="00237929" w:rsidRDefault="008D0192" w:rsidP="00AA6C23">
      <w:pPr>
        <w:spacing w:after="0"/>
        <w:ind w:left="567" w:right="567"/>
        <w:rPr>
          <w:rFonts w:asciiTheme="majorHAnsi" w:hAnsiTheme="majorHAnsi"/>
        </w:rPr>
      </w:pPr>
      <w:r w:rsidRPr="00237929">
        <w:rPr>
          <w:rFonts w:asciiTheme="majorHAnsi" w:hAnsiTheme="majorHAnsi"/>
        </w:rPr>
        <w:t xml:space="preserve">But they met on the broad common ground of “a genuine interest in matters literary”.  Any visitor to </w:t>
      </w:r>
      <w:proofErr w:type="spellStart"/>
      <w:r w:rsidRPr="00237929">
        <w:rPr>
          <w:rFonts w:asciiTheme="majorHAnsi" w:hAnsiTheme="majorHAnsi"/>
        </w:rPr>
        <w:t>Woodbank</w:t>
      </w:r>
      <w:proofErr w:type="spellEnd"/>
      <w:r w:rsidRPr="00237929">
        <w:rPr>
          <w:rFonts w:asciiTheme="majorHAnsi" w:hAnsiTheme="majorHAnsi"/>
        </w:rPr>
        <w:t xml:space="preserve"> – the early Victorian house at 56 </w:t>
      </w:r>
      <w:proofErr w:type="spellStart"/>
      <w:r w:rsidRPr="00237929">
        <w:rPr>
          <w:rFonts w:asciiTheme="majorHAnsi" w:hAnsiTheme="majorHAnsi"/>
        </w:rPr>
        <w:t>Partickhill</w:t>
      </w:r>
      <w:proofErr w:type="spellEnd"/>
      <w:r w:rsidRPr="00237929">
        <w:rPr>
          <w:rFonts w:asciiTheme="majorHAnsi" w:hAnsiTheme="majorHAnsi"/>
        </w:rPr>
        <w:t xml:space="preserve"> Road they bought for £2,500 one lunchtime in 1958 – will remember the dining room, lined floor to ceiling with books; the study where the books flowed across the floor several deep. </w:t>
      </w:r>
    </w:p>
    <w:p w:rsidR="007F3C9E" w:rsidRPr="00237929" w:rsidRDefault="007F3C9E" w:rsidP="00AA6C23">
      <w:pPr>
        <w:spacing w:after="0"/>
        <w:ind w:left="567" w:right="567"/>
        <w:rPr>
          <w:rFonts w:asciiTheme="majorHAnsi" w:hAnsiTheme="majorHAnsi"/>
        </w:rPr>
      </w:pPr>
    </w:p>
    <w:p w:rsidR="008D0192" w:rsidRPr="00237929" w:rsidRDefault="008D0192" w:rsidP="00AA6C23">
      <w:pPr>
        <w:spacing w:after="0"/>
        <w:ind w:left="567" w:right="567"/>
        <w:rPr>
          <w:rFonts w:asciiTheme="majorHAnsi" w:hAnsiTheme="majorHAnsi"/>
        </w:rPr>
      </w:pPr>
      <w:r w:rsidRPr="00237929">
        <w:rPr>
          <w:rFonts w:asciiTheme="majorHAnsi" w:hAnsiTheme="majorHAnsi"/>
        </w:rPr>
        <w:t xml:space="preserve">They met, too, in the love of their family.  He was a fond father, entertaining us with music -hall songs, and making up bedtime stories.  Some of these, about the </w:t>
      </w:r>
      <w:r w:rsidR="00021C42" w:rsidRPr="00237929">
        <w:rPr>
          <w:rFonts w:asciiTheme="majorHAnsi" w:hAnsiTheme="majorHAnsi"/>
        </w:rPr>
        <w:t>ineffective cowboys Mean Moses and</w:t>
      </w:r>
      <w:r w:rsidRPr="00237929">
        <w:rPr>
          <w:rFonts w:asciiTheme="majorHAnsi" w:hAnsiTheme="majorHAnsi"/>
        </w:rPr>
        <w:t xml:space="preserve"> Spiteful Jake, were later featured on </w:t>
      </w:r>
      <w:proofErr w:type="spellStart"/>
      <w:r w:rsidRPr="00237929">
        <w:rPr>
          <w:rFonts w:asciiTheme="majorHAnsi" w:hAnsiTheme="majorHAnsi"/>
        </w:rPr>
        <w:t>Jackanory</w:t>
      </w:r>
      <w:proofErr w:type="spellEnd"/>
      <w:r w:rsidRPr="00237929">
        <w:rPr>
          <w:rFonts w:asciiTheme="majorHAnsi" w:hAnsiTheme="majorHAnsi"/>
        </w:rPr>
        <w:t xml:space="preserve">.  Philip took full advantage of the generous academic holidays, his increased salary as Senior Lecturer and the favourable exchange rate to enjoy long summers with us.  For fifteen years, a laden white Transit van, driven regally by Philip or flat-out (by Lindsay), took us camping in France and Italy for a couple of months at a time.  </w:t>
      </w:r>
    </w:p>
    <w:p w:rsidR="008D0192" w:rsidRPr="00237929" w:rsidRDefault="008D0192" w:rsidP="00AA6C23">
      <w:pPr>
        <w:spacing w:after="0"/>
        <w:ind w:left="567" w:right="567"/>
        <w:rPr>
          <w:rFonts w:asciiTheme="majorHAnsi" w:hAnsiTheme="majorHAnsi"/>
        </w:rPr>
      </w:pPr>
    </w:p>
    <w:p w:rsidR="008D0192" w:rsidRPr="00237929" w:rsidRDefault="008D0192" w:rsidP="00AA6C23">
      <w:pPr>
        <w:spacing w:after="0"/>
        <w:ind w:left="567" w:right="567"/>
        <w:rPr>
          <w:rFonts w:asciiTheme="majorHAnsi" w:hAnsiTheme="majorHAnsi"/>
        </w:rPr>
      </w:pPr>
      <w:r w:rsidRPr="00237929">
        <w:rPr>
          <w:rFonts w:asciiTheme="majorHAnsi" w:hAnsiTheme="majorHAnsi"/>
        </w:rPr>
        <w:t>During this period, Philip wrote two books on the poet, Robert Browning, who specialised in dramatic monologues – poems told through the mouth of an invented character.  In an early essay, Philip held that the character could only be human.  “One cannot imagine,” he stated firmly, “a dramatic monologue spoken by an elephant.”  But a few years ago, he changed his mind, and dramatised the thoughts of the elephants that Hannibal led across the Alps to march on Rome.</w:t>
      </w:r>
    </w:p>
    <w:p w:rsidR="00EA2839" w:rsidRPr="00237929" w:rsidRDefault="00EA2839" w:rsidP="00AA6C23">
      <w:pPr>
        <w:spacing w:after="0"/>
        <w:ind w:right="567"/>
        <w:rPr>
          <w:rFonts w:asciiTheme="majorHAnsi" w:hAnsiTheme="majorHAnsi"/>
        </w:rPr>
      </w:pPr>
    </w:p>
    <w:p w:rsidR="00EA2839" w:rsidRPr="00237929" w:rsidRDefault="00EA2839" w:rsidP="00AA6C23">
      <w:pPr>
        <w:spacing w:after="0"/>
        <w:ind w:right="567"/>
        <w:rPr>
          <w:rFonts w:asciiTheme="majorHAnsi" w:hAnsiTheme="majorHAnsi"/>
          <w:b/>
        </w:rPr>
      </w:pPr>
      <w:r w:rsidRPr="00237929">
        <w:rPr>
          <w:rFonts w:asciiTheme="majorHAnsi" w:hAnsiTheme="majorHAnsi"/>
          <w:b/>
        </w:rPr>
        <w:t xml:space="preserve">JACK </w:t>
      </w:r>
      <w:proofErr w:type="spellStart"/>
      <w:r w:rsidRPr="00237929">
        <w:rPr>
          <w:rFonts w:asciiTheme="majorHAnsi" w:hAnsiTheme="majorHAnsi"/>
          <w:b/>
        </w:rPr>
        <w:t>McCONNEL</w:t>
      </w:r>
      <w:proofErr w:type="spellEnd"/>
      <w:r w:rsidR="00F17B73" w:rsidRPr="00237929">
        <w:rPr>
          <w:rFonts w:asciiTheme="majorHAnsi" w:hAnsiTheme="majorHAnsi"/>
          <w:b/>
        </w:rPr>
        <w:t>:</w:t>
      </w:r>
    </w:p>
    <w:p w:rsidR="00073B52" w:rsidRPr="00237929" w:rsidRDefault="00073B52" w:rsidP="00AA6C23">
      <w:pPr>
        <w:spacing w:after="0"/>
        <w:ind w:left="1701" w:right="567"/>
        <w:jc w:val="center"/>
        <w:rPr>
          <w:rFonts w:asciiTheme="majorHAnsi" w:hAnsiTheme="majorHAnsi"/>
          <w:b/>
        </w:rPr>
      </w:pPr>
      <w:r w:rsidRPr="00237929">
        <w:rPr>
          <w:rFonts w:asciiTheme="majorHAnsi" w:hAnsiTheme="majorHAnsi"/>
          <w:b/>
        </w:rPr>
        <w:t>Crossing the Alps</w:t>
      </w:r>
    </w:p>
    <w:p w:rsidR="00073B52" w:rsidRPr="00237929" w:rsidRDefault="00073B52" w:rsidP="00AA6C23">
      <w:pPr>
        <w:spacing w:after="0"/>
        <w:ind w:left="1701" w:right="567"/>
        <w:jc w:val="center"/>
        <w:rPr>
          <w:rFonts w:asciiTheme="majorHAnsi" w:hAnsiTheme="majorHAnsi"/>
          <w:b/>
          <w:i/>
        </w:rPr>
      </w:pPr>
      <w:proofErr w:type="gramStart"/>
      <w:r w:rsidRPr="00237929">
        <w:rPr>
          <w:rFonts w:asciiTheme="majorHAnsi" w:hAnsiTheme="majorHAnsi"/>
          <w:b/>
          <w:i/>
        </w:rPr>
        <w:t>by</w:t>
      </w:r>
      <w:proofErr w:type="gramEnd"/>
      <w:r w:rsidRPr="00237929">
        <w:rPr>
          <w:rFonts w:asciiTheme="majorHAnsi" w:hAnsiTheme="majorHAnsi"/>
          <w:b/>
          <w:i/>
        </w:rPr>
        <w:t xml:space="preserve"> Philip Drew</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We did not ask to come here.  We were content</w:t>
      </w:r>
    </w:p>
    <w:p w:rsidR="00073B52" w:rsidRPr="00237929" w:rsidRDefault="00073B52" w:rsidP="00AA6C23">
      <w:pPr>
        <w:spacing w:after="0"/>
        <w:ind w:left="1701" w:right="567"/>
        <w:jc w:val="center"/>
        <w:rPr>
          <w:rFonts w:asciiTheme="majorHAnsi" w:hAnsiTheme="majorHAnsi"/>
        </w:rPr>
      </w:pPr>
      <w:proofErr w:type="gramStart"/>
      <w:r w:rsidRPr="00237929">
        <w:rPr>
          <w:rFonts w:asciiTheme="majorHAnsi" w:hAnsiTheme="majorHAnsi"/>
        </w:rPr>
        <w:t>In our wide level pastures nearer the sun.</w:t>
      </w:r>
      <w:proofErr w:type="gramEnd"/>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Then came the journey, the rope-burns, and the thirst,</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The bad times in the great sands, but this is worse.</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The committed one drives us on, higher and still higher,</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Where there is no grass, the water is a chill white scum,</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And the air is without nourishment.</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If he loses his battles, we shall be killed, no doubt:</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If he wins, he will not need us and we shall die</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Neglected.  Since we cannot gain by going forward</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We ought, as rational creatures, to turn back—</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But the goads are sharp and we do not know the way.</w:t>
      </w:r>
    </w:p>
    <w:p w:rsidR="00073B52" w:rsidRPr="00237929" w:rsidRDefault="00073B52" w:rsidP="00AA6C23">
      <w:pPr>
        <w:spacing w:after="0"/>
        <w:ind w:left="1701" w:right="567"/>
        <w:jc w:val="center"/>
        <w:rPr>
          <w:rFonts w:asciiTheme="majorHAnsi" w:hAnsiTheme="majorHAnsi"/>
        </w:rPr>
      </w:pP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lastRenderedPageBreak/>
        <w:t>At night, eating the mouldered hay, we tell ourselves</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That once we sight the distant village of Rome</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We shall all suddenly burst our hobbles</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And escape, trumpeting in defiance,</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Shaking the earth with our tread, lumbering</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Swiftly over the land, until we reach</w:t>
      </w:r>
    </w:p>
    <w:p w:rsidR="00073B52" w:rsidRPr="00237929" w:rsidRDefault="00073B52" w:rsidP="00AA6C23">
      <w:pPr>
        <w:spacing w:after="0"/>
        <w:ind w:left="1701" w:right="567"/>
        <w:jc w:val="center"/>
        <w:rPr>
          <w:rFonts w:asciiTheme="majorHAnsi" w:hAnsiTheme="majorHAnsi"/>
        </w:rPr>
      </w:pPr>
      <w:proofErr w:type="gramStart"/>
      <w:r w:rsidRPr="00237929">
        <w:rPr>
          <w:rFonts w:asciiTheme="majorHAnsi" w:hAnsiTheme="majorHAnsi"/>
        </w:rPr>
        <w:t>The humid jungles of the South.</w:t>
      </w:r>
      <w:proofErr w:type="gramEnd"/>
      <w:r w:rsidRPr="00237929">
        <w:rPr>
          <w:rFonts w:asciiTheme="majorHAnsi" w:hAnsiTheme="majorHAnsi"/>
        </w:rPr>
        <w:t xml:space="preserve">  There we shall found</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Our own Republic, equitable, free, and eternally warm.</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We know that this will never happen,</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But if we stopped believing that it might</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How could we go on?   And we must go on.</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Even now there comes again the sharp-flaked rain.</w:t>
      </w:r>
    </w:p>
    <w:p w:rsidR="00073B52" w:rsidRPr="00237929" w:rsidRDefault="00073B52" w:rsidP="00AA6C23">
      <w:pPr>
        <w:spacing w:after="0"/>
        <w:ind w:left="1701" w:right="567"/>
        <w:jc w:val="center"/>
        <w:rPr>
          <w:rFonts w:asciiTheme="majorHAnsi" w:hAnsiTheme="majorHAnsi"/>
        </w:rPr>
      </w:pPr>
      <w:r w:rsidRPr="00237929">
        <w:rPr>
          <w:rFonts w:asciiTheme="majorHAnsi" w:hAnsiTheme="majorHAnsi"/>
        </w:rPr>
        <w:t>In these bleak passages there is no resting-place.</w:t>
      </w:r>
    </w:p>
    <w:p w:rsidR="00DF364F" w:rsidRPr="00237929" w:rsidRDefault="00DF364F" w:rsidP="00AA6C23">
      <w:pPr>
        <w:spacing w:after="0"/>
        <w:ind w:right="567"/>
        <w:rPr>
          <w:rFonts w:asciiTheme="majorHAnsi" w:hAnsiTheme="majorHAnsi"/>
        </w:rPr>
      </w:pPr>
    </w:p>
    <w:p w:rsidR="00A657C1" w:rsidRPr="00237929" w:rsidRDefault="00A657C1" w:rsidP="00AA6C23">
      <w:pPr>
        <w:spacing w:after="0"/>
        <w:ind w:right="567"/>
        <w:rPr>
          <w:rFonts w:asciiTheme="majorHAnsi" w:hAnsiTheme="majorHAnsi"/>
          <w:b/>
        </w:rPr>
      </w:pPr>
      <w:r w:rsidRPr="00237929">
        <w:rPr>
          <w:rFonts w:asciiTheme="majorHAnsi" w:hAnsiTheme="majorHAnsi"/>
          <w:b/>
        </w:rPr>
        <w:t xml:space="preserve">SARAH </w:t>
      </w:r>
      <w:proofErr w:type="spellStart"/>
      <w:r w:rsidRPr="00237929">
        <w:rPr>
          <w:rFonts w:asciiTheme="majorHAnsi" w:hAnsiTheme="majorHAnsi"/>
          <w:b/>
        </w:rPr>
        <w:t>McCONNEL</w:t>
      </w:r>
      <w:proofErr w:type="spellEnd"/>
      <w:r w:rsidRPr="00237929">
        <w:rPr>
          <w:rFonts w:asciiTheme="majorHAnsi" w:hAnsiTheme="majorHAnsi"/>
          <w:b/>
        </w:rPr>
        <w:t>:</w:t>
      </w:r>
    </w:p>
    <w:p w:rsidR="002F049F" w:rsidRPr="00237929" w:rsidRDefault="002F049F" w:rsidP="00AA6C23">
      <w:pPr>
        <w:spacing w:after="0"/>
        <w:ind w:left="567" w:right="567"/>
        <w:rPr>
          <w:rFonts w:asciiTheme="majorHAnsi" w:hAnsiTheme="majorHAnsi"/>
        </w:rPr>
      </w:pPr>
      <w:r w:rsidRPr="00237929">
        <w:rPr>
          <w:rFonts w:asciiTheme="majorHAnsi" w:hAnsiTheme="majorHAnsi"/>
        </w:rPr>
        <w:t xml:space="preserve">In 1977, Philip became an Emeritus Professor of English at Glasgow; this was a very busy time for him.  Not only was he writing and teaching, but he was also on many departmental and University committees, where his calm good sense and thoroughness were greatly valued.  </w:t>
      </w:r>
    </w:p>
    <w:p w:rsidR="002F049F" w:rsidRPr="00237929" w:rsidRDefault="002F049F" w:rsidP="00AA6C23">
      <w:pPr>
        <w:spacing w:after="0"/>
        <w:ind w:left="567" w:right="567"/>
        <w:rPr>
          <w:rFonts w:asciiTheme="majorHAnsi" w:hAnsiTheme="majorHAnsi"/>
        </w:rPr>
      </w:pPr>
    </w:p>
    <w:p w:rsidR="002F049F" w:rsidRPr="00237929" w:rsidRDefault="002F049F" w:rsidP="00AA6C23">
      <w:pPr>
        <w:spacing w:after="0"/>
        <w:ind w:left="567" w:right="567"/>
        <w:rPr>
          <w:rFonts w:asciiTheme="majorHAnsi" w:hAnsiTheme="majorHAnsi"/>
        </w:rPr>
      </w:pPr>
      <w:r w:rsidRPr="00237929">
        <w:rPr>
          <w:rFonts w:asciiTheme="majorHAnsi" w:hAnsiTheme="majorHAnsi"/>
        </w:rPr>
        <w:t xml:space="preserve">At the same time, he was writing his most important book, “The Meaning of Freedom”, which looks at whether man is governed by a pre-determined Fate, or whether he has any genuine Free Will.  It demonstrates the extraordinary scope of his interests and scholarship; what also makes the book special is that “profound intellectual honesty” his tutor identified.  His arguments are balanced and wide-ranging, and all expressed in simple cogent language.  </w:t>
      </w:r>
    </w:p>
    <w:p w:rsidR="00DF364F" w:rsidRPr="00237929" w:rsidRDefault="00DF364F" w:rsidP="00AA6C23">
      <w:pPr>
        <w:spacing w:after="0"/>
        <w:ind w:left="567" w:right="567"/>
        <w:rPr>
          <w:rFonts w:asciiTheme="majorHAnsi" w:hAnsiTheme="majorHAnsi"/>
        </w:rPr>
      </w:pPr>
    </w:p>
    <w:p w:rsidR="002F049F" w:rsidRPr="00237929" w:rsidRDefault="002F049F" w:rsidP="00AA6C23">
      <w:pPr>
        <w:spacing w:after="0"/>
        <w:ind w:left="567" w:right="567"/>
        <w:rPr>
          <w:rFonts w:asciiTheme="majorHAnsi" w:hAnsiTheme="majorHAnsi"/>
        </w:rPr>
      </w:pPr>
      <w:r w:rsidRPr="00237929">
        <w:rPr>
          <w:rFonts w:asciiTheme="majorHAnsi" w:hAnsiTheme="majorHAnsi"/>
        </w:rPr>
        <w:t>And from the sublime to the ridiculous – who can forget his prize-winning 1976 Mars Bar competition limerick, which - to Lindsay’s great glee - netted him a freezer: -</w:t>
      </w:r>
    </w:p>
    <w:p w:rsidR="00DF364F" w:rsidRPr="00237929" w:rsidRDefault="00DF364F" w:rsidP="00AA6C23">
      <w:pPr>
        <w:spacing w:after="0"/>
        <w:ind w:left="567" w:right="567"/>
        <w:rPr>
          <w:rFonts w:asciiTheme="majorHAnsi" w:hAnsiTheme="majorHAnsi"/>
        </w:rPr>
      </w:pPr>
    </w:p>
    <w:p w:rsidR="00DF364F" w:rsidRPr="00237929" w:rsidRDefault="00DF364F" w:rsidP="00AA6C23">
      <w:pPr>
        <w:spacing w:after="0"/>
        <w:ind w:left="567" w:right="567"/>
        <w:jc w:val="center"/>
        <w:rPr>
          <w:rFonts w:asciiTheme="majorHAnsi" w:hAnsiTheme="majorHAnsi"/>
        </w:rPr>
      </w:pPr>
      <w:r w:rsidRPr="00237929">
        <w:rPr>
          <w:rFonts w:asciiTheme="majorHAnsi" w:hAnsiTheme="majorHAnsi"/>
        </w:rPr>
        <w:t>Said my cabby, “Who needs perestroika?</w:t>
      </w:r>
    </w:p>
    <w:p w:rsidR="00DF364F" w:rsidRPr="00237929" w:rsidRDefault="00DF364F" w:rsidP="00AA6C23">
      <w:pPr>
        <w:spacing w:after="0"/>
        <w:ind w:left="567" w:right="567"/>
        <w:jc w:val="center"/>
        <w:rPr>
          <w:rFonts w:asciiTheme="majorHAnsi" w:hAnsiTheme="majorHAnsi"/>
        </w:rPr>
      </w:pPr>
      <w:r w:rsidRPr="00237929">
        <w:rPr>
          <w:rFonts w:asciiTheme="majorHAnsi" w:hAnsiTheme="majorHAnsi"/>
        </w:rPr>
        <w:t xml:space="preserve">Your average communist </w:t>
      </w:r>
      <w:proofErr w:type="spellStart"/>
      <w:r w:rsidRPr="00237929">
        <w:rPr>
          <w:rFonts w:asciiTheme="majorHAnsi" w:hAnsiTheme="majorHAnsi"/>
        </w:rPr>
        <w:t>woiker</w:t>
      </w:r>
      <w:proofErr w:type="spellEnd"/>
    </w:p>
    <w:p w:rsidR="00DF364F" w:rsidRPr="00237929" w:rsidRDefault="00DF364F" w:rsidP="00AA6C23">
      <w:pPr>
        <w:spacing w:after="0"/>
        <w:ind w:left="567" w:right="567"/>
        <w:jc w:val="center"/>
        <w:rPr>
          <w:rFonts w:asciiTheme="majorHAnsi" w:hAnsiTheme="majorHAnsi"/>
        </w:rPr>
      </w:pPr>
      <w:r w:rsidRPr="00237929">
        <w:rPr>
          <w:rFonts w:asciiTheme="majorHAnsi" w:hAnsiTheme="majorHAnsi"/>
        </w:rPr>
        <w:t>Would trade it all in</w:t>
      </w:r>
    </w:p>
    <w:p w:rsidR="00DF364F" w:rsidRPr="00237929" w:rsidRDefault="00DF364F" w:rsidP="00AA6C23">
      <w:pPr>
        <w:spacing w:after="0"/>
        <w:ind w:left="567" w:right="567"/>
        <w:jc w:val="center"/>
        <w:rPr>
          <w:rFonts w:asciiTheme="majorHAnsi" w:hAnsiTheme="majorHAnsi"/>
        </w:rPr>
      </w:pPr>
      <w:r w:rsidRPr="00237929">
        <w:rPr>
          <w:rFonts w:asciiTheme="majorHAnsi" w:hAnsiTheme="majorHAnsi"/>
        </w:rPr>
        <w:t>For a bottle of gin</w:t>
      </w:r>
    </w:p>
    <w:p w:rsidR="00DF364F" w:rsidRPr="00237929" w:rsidRDefault="00DF364F" w:rsidP="00AA6C23">
      <w:pPr>
        <w:spacing w:after="0"/>
        <w:ind w:left="567" w:right="567"/>
        <w:jc w:val="center"/>
        <w:rPr>
          <w:rFonts w:asciiTheme="majorHAnsi" w:hAnsiTheme="majorHAnsi"/>
        </w:rPr>
      </w:pPr>
      <w:r w:rsidRPr="00237929">
        <w:rPr>
          <w:rFonts w:asciiTheme="majorHAnsi" w:hAnsiTheme="majorHAnsi"/>
        </w:rPr>
        <w:t xml:space="preserve">And a </w:t>
      </w:r>
      <w:proofErr w:type="spellStart"/>
      <w:r w:rsidRPr="00237929">
        <w:rPr>
          <w:rFonts w:asciiTheme="majorHAnsi" w:hAnsiTheme="majorHAnsi"/>
        </w:rPr>
        <w:t>goil</w:t>
      </w:r>
      <w:proofErr w:type="spellEnd"/>
      <w:r w:rsidRPr="00237929">
        <w:rPr>
          <w:rFonts w:asciiTheme="majorHAnsi" w:hAnsiTheme="majorHAnsi"/>
        </w:rPr>
        <w:t xml:space="preserve"> in the back of a troika.”</w:t>
      </w:r>
    </w:p>
    <w:p w:rsidR="00EA2839" w:rsidRPr="00237929" w:rsidRDefault="00EA2839" w:rsidP="00AA6C23">
      <w:pPr>
        <w:spacing w:after="0"/>
        <w:ind w:left="567" w:right="567"/>
        <w:rPr>
          <w:rFonts w:asciiTheme="majorHAnsi" w:hAnsiTheme="majorHAnsi"/>
        </w:rPr>
      </w:pPr>
    </w:p>
    <w:p w:rsidR="00F74B22" w:rsidRPr="00237929" w:rsidRDefault="00F74B22" w:rsidP="00AA6C23">
      <w:pPr>
        <w:spacing w:after="0"/>
        <w:ind w:left="567" w:right="567"/>
        <w:rPr>
          <w:rFonts w:asciiTheme="majorHAnsi" w:hAnsiTheme="majorHAnsi"/>
        </w:rPr>
      </w:pPr>
      <w:r w:rsidRPr="00237929">
        <w:rPr>
          <w:rFonts w:asciiTheme="majorHAnsi" w:hAnsiTheme="majorHAnsi"/>
        </w:rPr>
        <w:t xml:space="preserve">In 1984, at the age of 59 he took early retirement from the University.  The next decades were spent working on articles, supervising a few PhD students, compiling another book on Browning, and labouring in </w:t>
      </w:r>
      <w:proofErr w:type="spellStart"/>
      <w:r w:rsidRPr="00237929">
        <w:rPr>
          <w:rFonts w:asciiTheme="majorHAnsi" w:hAnsiTheme="majorHAnsi"/>
        </w:rPr>
        <w:t>Woodbank’s</w:t>
      </w:r>
      <w:proofErr w:type="spellEnd"/>
      <w:r w:rsidRPr="00237929">
        <w:rPr>
          <w:rFonts w:asciiTheme="majorHAnsi" w:hAnsiTheme="majorHAnsi"/>
        </w:rPr>
        <w:t xml:space="preserve"> huge walled garden.  The children married (to Archie, Arthur and Coro) and when Lindsay retired from teaching at Laurel Bank in the early 90s, they were delighted to be active grandparents, to Tom, Sam, Jack, Libby, Helen, Neil and Carlos.  Visiting us all, in Jamaica, Spain, Dumfriesshire and even Troon, was a source of great pleasure, as was the occasion when John got him to pose as “an elderly sailor contemplating the life hereafter” for one of John’s A Level Art tasks, </w:t>
      </w:r>
      <w:proofErr w:type="spellStart"/>
      <w:r w:rsidRPr="00237929">
        <w:rPr>
          <w:rFonts w:asciiTheme="majorHAnsi" w:hAnsiTheme="majorHAnsi"/>
        </w:rPr>
        <w:t>illustating</w:t>
      </w:r>
      <w:proofErr w:type="spellEnd"/>
      <w:r w:rsidRPr="00237929">
        <w:rPr>
          <w:rFonts w:asciiTheme="majorHAnsi" w:hAnsiTheme="majorHAnsi"/>
        </w:rPr>
        <w:t xml:space="preserve"> Tennyson’s late poem, ‘Crossing the Bar’.</w:t>
      </w:r>
    </w:p>
    <w:p w:rsidR="00AA6C23" w:rsidRDefault="00AA6C23" w:rsidP="00AA6C23">
      <w:pPr>
        <w:spacing w:after="0"/>
        <w:ind w:right="567"/>
        <w:rPr>
          <w:rFonts w:asciiTheme="majorHAnsi" w:hAnsiTheme="majorHAnsi"/>
        </w:rPr>
      </w:pPr>
    </w:p>
    <w:p w:rsidR="002424DB" w:rsidRPr="00237929" w:rsidRDefault="002424DB" w:rsidP="00AA6C23">
      <w:pPr>
        <w:spacing w:after="0"/>
        <w:ind w:right="567"/>
        <w:rPr>
          <w:rFonts w:asciiTheme="majorHAnsi" w:hAnsiTheme="majorHAnsi"/>
        </w:rPr>
      </w:pPr>
    </w:p>
    <w:p w:rsidR="002424DB" w:rsidRPr="00237929" w:rsidRDefault="002424DB" w:rsidP="00AA6C23">
      <w:pPr>
        <w:spacing w:after="0"/>
        <w:ind w:right="567"/>
        <w:rPr>
          <w:rFonts w:asciiTheme="majorHAnsi" w:hAnsiTheme="majorHAnsi"/>
          <w:b/>
        </w:rPr>
      </w:pPr>
      <w:r w:rsidRPr="00237929">
        <w:rPr>
          <w:rFonts w:asciiTheme="majorHAnsi" w:hAnsiTheme="majorHAnsi"/>
          <w:b/>
        </w:rPr>
        <w:lastRenderedPageBreak/>
        <w:t>NEIL DREW-LOPEZ:</w:t>
      </w:r>
    </w:p>
    <w:p w:rsidR="002424DB" w:rsidRPr="00237929" w:rsidRDefault="002424DB" w:rsidP="00AA6C23">
      <w:pPr>
        <w:spacing w:after="0"/>
        <w:ind w:left="1701" w:right="567"/>
        <w:jc w:val="center"/>
        <w:rPr>
          <w:rFonts w:asciiTheme="majorHAnsi" w:hAnsiTheme="majorHAnsi"/>
          <w:b/>
        </w:rPr>
      </w:pPr>
      <w:r w:rsidRPr="00237929">
        <w:rPr>
          <w:rFonts w:asciiTheme="majorHAnsi" w:hAnsiTheme="majorHAnsi"/>
          <w:b/>
        </w:rPr>
        <w:t>Crossing the Bar</w:t>
      </w:r>
    </w:p>
    <w:p w:rsidR="002424DB" w:rsidRPr="00237929" w:rsidRDefault="002424DB" w:rsidP="00AA6C23">
      <w:pPr>
        <w:spacing w:after="0"/>
        <w:ind w:left="1701" w:right="567"/>
        <w:jc w:val="center"/>
        <w:rPr>
          <w:rFonts w:asciiTheme="majorHAnsi" w:hAnsiTheme="majorHAnsi"/>
          <w:b/>
        </w:rPr>
      </w:pPr>
      <w:r w:rsidRPr="00237929">
        <w:rPr>
          <w:rFonts w:asciiTheme="majorHAnsi" w:hAnsiTheme="majorHAnsi"/>
          <w:b/>
        </w:rPr>
        <w:t>By Alfred, Lord Tennyson</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Sunset and evening star,</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And one clear call for me!</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And may there be no moaning of the bar,</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When I put out to sea,</w:t>
      </w:r>
    </w:p>
    <w:p w:rsidR="002424DB" w:rsidRPr="00237929" w:rsidRDefault="002424DB" w:rsidP="00AA6C23">
      <w:pPr>
        <w:spacing w:after="0"/>
        <w:ind w:left="1701" w:right="567"/>
        <w:jc w:val="center"/>
        <w:rPr>
          <w:rFonts w:asciiTheme="majorHAnsi" w:hAnsiTheme="majorHAnsi"/>
        </w:rPr>
      </w:pP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But such a tide as moving seems asleep,</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Too full for sound and foam,</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When that which drew from out the boundless deep</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Turns again home.</w:t>
      </w:r>
    </w:p>
    <w:p w:rsidR="002424DB" w:rsidRPr="00237929" w:rsidRDefault="002424DB" w:rsidP="00AA6C23">
      <w:pPr>
        <w:spacing w:after="0"/>
        <w:ind w:left="1701" w:right="567"/>
        <w:jc w:val="center"/>
        <w:rPr>
          <w:rFonts w:asciiTheme="majorHAnsi" w:hAnsiTheme="majorHAnsi"/>
        </w:rPr>
      </w:pP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Twilight and evening bell,</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And after that the dark!</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And may there be no sadness of farewell,</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When I embark;</w:t>
      </w:r>
    </w:p>
    <w:p w:rsidR="002424DB" w:rsidRPr="00237929" w:rsidRDefault="002424DB" w:rsidP="00AA6C23">
      <w:pPr>
        <w:spacing w:after="0"/>
        <w:ind w:left="1701" w:right="567"/>
        <w:jc w:val="center"/>
        <w:rPr>
          <w:rFonts w:asciiTheme="majorHAnsi" w:hAnsiTheme="majorHAnsi"/>
        </w:rPr>
      </w:pP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 xml:space="preserve">For </w:t>
      </w:r>
      <w:proofErr w:type="spellStart"/>
      <w:r w:rsidRPr="00237929">
        <w:rPr>
          <w:rFonts w:asciiTheme="majorHAnsi" w:hAnsiTheme="majorHAnsi"/>
        </w:rPr>
        <w:t>tho</w:t>
      </w:r>
      <w:proofErr w:type="spellEnd"/>
      <w:r w:rsidRPr="00237929">
        <w:rPr>
          <w:rFonts w:asciiTheme="majorHAnsi" w:hAnsiTheme="majorHAnsi"/>
        </w:rPr>
        <w:t xml:space="preserve">' from out our </w:t>
      </w:r>
      <w:proofErr w:type="spellStart"/>
      <w:r w:rsidRPr="00237929">
        <w:rPr>
          <w:rFonts w:asciiTheme="majorHAnsi" w:hAnsiTheme="majorHAnsi"/>
        </w:rPr>
        <w:t>bourne</w:t>
      </w:r>
      <w:proofErr w:type="spellEnd"/>
      <w:r w:rsidRPr="00237929">
        <w:rPr>
          <w:rFonts w:asciiTheme="majorHAnsi" w:hAnsiTheme="majorHAnsi"/>
        </w:rPr>
        <w:t xml:space="preserve"> of Time and Place</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The flood may bear me far,</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I hope to see my Pilot face to face</w:t>
      </w:r>
    </w:p>
    <w:p w:rsidR="002424DB" w:rsidRPr="00237929" w:rsidRDefault="002424DB" w:rsidP="00AA6C23">
      <w:pPr>
        <w:spacing w:after="0"/>
        <w:ind w:left="1701" w:right="567"/>
        <w:jc w:val="center"/>
        <w:rPr>
          <w:rFonts w:asciiTheme="majorHAnsi" w:hAnsiTheme="majorHAnsi"/>
        </w:rPr>
      </w:pPr>
      <w:r w:rsidRPr="00237929">
        <w:rPr>
          <w:rFonts w:asciiTheme="majorHAnsi" w:hAnsiTheme="majorHAnsi"/>
        </w:rPr>
        <w:t xml:space="preserve">When I have </w:t>
      </w:r>
      <w:proofErr w:type="spellStart"/>
      <w:r w:rsidRPr="00237929">
        <w:rPr>
          <w:rFonts w:asciiTheme="majorHAnsi" w:hAnsiTheme="majorHAnsi"/>
        </w:rPr>
        <w:t>crost</w:t>
      </w:r>
      <w:proofErr w:type="spellEnd"/>
      <w:r w:rsidRPr="00237929">
        <w:rPr>
          <w:rFonts w:asciiTheme="majorHAnsi" w:hAnsiTheme="majorHAnsi"/>
        </w:rPr>
        <w:t xml:space="preserve"> the bar.</w:t>
      </w:r>
    </w:p>
    <w:p w:rsidR="002424DB" w:rsidRPr="00237929" w:rsidRDefault="002424DB" w:rsidP="00AA6C23">
      <w:pPr>
        <w:spacing w:after="0"/>
        <w:ind w:right="567"/>
        <w:rPr>
          <w:rFonts w:asciiTheme="majorHAnsi" w:hAnsiTheme="majorHAnsi"/>
        </w:rPr>
      </w:pPr>
    </w:p>
    <w:p w:rsidR="0020117B" w:rsidRPr="00237929" w:rsidRDefault="0020117B" w:rsidP="00AA6C23">
      <w:pPr>
        <w:spacing w:after="0"/>
        <w:ind w:right="567"/>
        <w:rPr>
          <w:rFonts w:asciiTheme="majorHAnsi" w:hAnsiTheme="majorHAnsi"/>
          <w:b/>
        </w:rPr>
      </w:pPr>
      <w:r w:rsidRPr="00237929">
        <w:rPr>
          <w:rFonts w:asciiTheme="majorHAnsi" w:hAnsiTheme="majorHAnsi"/>
          <w:b/>
        </w:rPr>
        <w:t>KATE SMITH:</w:t>
      </w:r>
    </w:p>
    <w:p w:rsidR="0020117B" w:rsidRPr="00237929" w:rsidRDefault="0020117B" w:rsidP="00AA6C23">
      <w:pPr>
        <w:spacing w:after="0"/>
        <w:ind w:left="567" w:right="567"/>
        <w:rPr>
          <w:rFonts w:asciiTheme="majorHAnsi" w:hAnsiTheme="majorHAnsi"/>
        </w:rPr>
      </w:pPr>
      <w:r w:rsidRPr="00237929">
        <w:rPr>
          <w:rFonts w:asciiTheme="majorHAnsi" w:hAnsiTheme="majorHAnsi"/>
        </w:rPr>
        <w:t xml:space="preserve">Lindsay’s illness and death in 2008 was a very difficult time for us all.  Alone in </w:t>
      </w:r>
      <w:proofErr w:type="spellStart"/>
      <w:r w:rsidRPr="00237929">
        <w:rPr>
          <w:rFonts w:asciiTheme="majorHAnsi" w:hAnsiTheme="majorHAnsi"/>
        </w:rPr>
        <w:t>Woodbank</w:t>
      </w:r>
      <w:proofErr w:type="spellEnd"/>
      <w:r w:rsidRPr="00237929">
        <w:rPr>
          <w:rFonts w:asciiTheme="majorHAnsi" w:hAnsiTheme="majorHAnsi"/>
        </w:rPr>
        <w:t xml:space="preserve">, Philip found the year after her death gruelling.  It had been a house for people, and especially for the parties they enjoyed throwing.  Together, their different strengths made for terrific evenings, for both guests and hosts.  Entertaining Philip’s Junior Honours year, external examiners, celebrating anniversaries with neighbours, or pushing the boat out at Hogmanay – they were in their element.  Lindsay would start planning way in advance, recipe books open in stacks (“do you think TC McPhee could get baby squid in time for Saturday?”); for his part, Philip instinctively knew who would get on with whom (but he’d disappear down to </w:t>
      </w:r>
      <w:proofErr w:type="spellStart"/>
      <w:r w:rsidRPr="00237929">
        <w:rPr>
          <w:rFonts w:asciiTheme="majorHAnsi" w:hAnsiTheme="majorHAnsi"/>
        </w:rPr>
        <w:t>Woodbank’s</w:t>
      </w:r>
      <w:proofErr w:type="spellEnd"/>
      <w:r w:rsidRPr="00237929">
        <w:rPr>
          <w:rFonts w:asciiTheme="majorHAnsi" w:hAnsiTheme="majorHAnsi"/>
        </w:rPr>
        <w:t xml:space="preserve"> cool cellars for the bottles that would ensure he was right).  On the night, Lindsay would offer the most delicious extravagances, pleased to see people but nervously certain they’d notice not all the parsley was chopped to the same size.  Philip, on the other hand, would be delightedly circulating, bottles in hand.  You always knew where he was at a party, not just because he was head and shoulders above everyone else, but because there would be a shout of laughter from a group, with him at its centre looking modestly proud of being entertaining.  </w:t>
      </w:r>
    </w:p>
    <w:p w:rsidR="0020117B" w:rsidRPr="00237929" w:rsidRDefault="0020117B" w:rsidP="00AA6C23">
      <w:pPr>
        <w:spacing w:after="0"/>
        <w:ind w:left="567" w:right="567"/>
        <w:rPr>
          <w:rFonts w:asciiTheme="majorHAnsi" w:hAnsiTheme="majorHAnsi"/>
        </w:rPr>
      </w:pPr>
    </w:p>
    <w:p w:rsidR="0020117B" w:rsidRPr="00237929" w:rsidRDefault="0020117B" w:rsidP="00AA6C23">
      <w:pPr>
        <w:spacing w:after="0"/>
        <w:ind w:left="567" w:right="567"/>
        <w:rPr>
          <w:rFonts w:asciiTheme="majorHAnsi" w:hAnsiTheme="majorHAnsi"/>
        </w:rPr>
      </w:pPr>
      <w:r w:rsidRPr="00237929">
        <w:rPr>
          <w:rFonts w:asciiTheme="majorHAnsi" w:hAnsiTheme="majorHAnsi"/>
        </w:rPr>
        <w:t xml:space="preserve">So leaving </w:t>
      </w:r>
      <w:proofErr w:type="spellStart"/>
      <w:r w:rsidRPr="00237929">
        <w:rPr>
          <w:rFonts w:asciiTheme="majorHAnsi" w:hAnsiTheme="majorHAnsi"/>
        </w:rPr>
        <w:t>Woodbank</w:t>
      </w:r>
      <w:proofErr w:type="spellEnd"/>
      <w:r w:rsidRPr="00237929">
        <w:rPr>
          <w:rFonts w:asciiTheme="majorHAnsi" w:hAnsiTheme="majorHAnsi"/>
        </w:rPr>
        <w:t xml:space="preserve">, leaving </w:t>
      </w:r>
      <w:proofErr w:type="spellStart"/>
      <w:r w:rsidRPr="00237929">
        <w:rPr>
          <w:rFonts w:asciiTheme="majorHAnsi" w:hAnsiTheme="majorHAnsi"/>
        </w:rPr>
        <w:t>Partickhill</w:t>
      </w:r>
      <w:proofErr w:type="spellEnd"/>
      <w:r w:rsidRPr="00237929">
        <w:rPr>
          <w:rFonts w:asciiTheme="majorHAnsi" w:hAnsiTheme="majorHAnsi"/>
        </w:rPr>
        <w:t xml:space="preserve"> Road and Glasgow in 2010 to live near John in Northampton, he was very low.  Slowly, though, with John and Coro’s selfless care, cheered by seeing Neil and Carlos grow up, and close to Kate, he recovered much of his tone, although he never settled happily into the pattern of contented old age.  There was too much he wanted to do, to read, to see, and frustratingly less time to do it all in, particularly if you factored in having to find your glasses first.  </w:t>
      </w:r>
    </w:p>
    <w:p w:rsidR="0020117B" w:rsidRPr="00237929" w:rsidRDefault="0020117B" w:rsidP="00AA6C23">
      <w:pPr>
        <w:spacing w:after="0"/>
        <w:ind w:left="567" w:right="567"/>
        <w:rPr>
          <w:rFonts w:asciiTheme="majorHAnsi" w:hAnsiTheme="majorHAnsi"/>
        </w:rPr>
      </w:pPr>
    </w:p>
    <w:p w:rsidR="0020117B" w:rsidRPr="00237929" w:rsidRDefault="0020117B" w:rsidP="00AA6C23">
      <w:pPr>
        <w:spacing w:after="0"/>
        <w:ind w:left="567" w:right="567"/>
        <w:jc w:val="center"/>
        <w:rPr>
          <w:rFonts w:asciiTheme="majorHAnsi" w:hAnsiTheme="majorHAnsi"/>
        </w:rPr>
      </w:pPr>
      <w:r w:rsidRPr="00237929">
        <w:rPr>
          <w:rFonts w:asciiTheme="majorHAnsi" w:hAnsiTheme="majorHAnsi"/>
        </w:rPr>
        <w:t>I’m too old for Pride, Greed or Lust,</w:t>
      </w:r>
    </w:p>
    <w:p w:rsidR="0020117B" w:rsidRPr="00237929" w:rsidRDefault="0020117B" w:rsidP="00AA6C23">
      <w:pPr>
        <w:spacing w:after="0"/>
        <w:ind w:left="567" w:right="567"/>
        <w:jc w:val="center"/>
        <w:rPr>
          <w:rFonts w:asciiTheme="majorHAnsi" w:hAnsiTheme="majorHAnsi"/>
        </w:rPr>
      </w:pPr>
      <w:r w:rsidRPr="00237929">
        <w:rPr>
          <w:rFonts w:asciiTheme="majorHAnsi" w:hAnsiTheme="majorHAnsi"/>
        </w:rPr>
        <w:t>And Gluttony’s for the robust,</w:t>
      </w:r>
    </w:p>
    <w:p w:rsidR="0020117B" w:rsidRPr="00237929" w:rsidRDefault="0020117B" w:rsidP="00AA6C23">
      <w:pPr>
        <w:spacing w:after="0"/>
        <w:ind w:left="567" w:right="567"/>
        <w:jc w:val="center"/>
        <w:rPr>
          <w:rFonts w:asciiTheme="majorHAnsi" w:hAnsiTheme="majorHAnsi"/>
        </w:rPr>
      </w:pPr>
      <w:r w:rsidRPr="00237929">
        <w:rPr>
          <w:rFonts w:asciiTheme="majorHAnsi" w:hAnsiTheme="majorHAnsi"/>
        </w:rPr>
        <w:t>Of Envy I tire;</w:t>
      </w:r>
    </w:p>
    <w:p w:rsidR="0020117B" w:rsidRPr="00237929" w:rsidRDefault="0020117B" w:rsidP="00AA6C23">
      <w:pPr>
        <w:spacing w:after="0"/>
        <w:ind w:left="567" w:right="567"/>
        <w:jc w:val="center"/>
        <w:rPr>
          <w:rFonts w:asciiTheme="majorHAnsi" w:hAnsiTheme="majorHAnsi"/>
        </w:rPr>
      </w:pPr>
      <w:r w:rsidRPr="00237929">
        <w:rPr>
          <w:rFonts w:asciiTheme="majorHAnsi" w:hAnsiTheme="majorHAnsi"/>
        </w:rPr>
        <w:t>I can live without Ire;</w:t>
      </w:r>
    </w:p>
    <w:p w:rsidR="0020117B" w:rsidRPr="00237929" w:rsidRDefault="0020117B" w:rsidP="00AA6C23">
      <w:pPr>
        <w:spacing w:after="0"/>
        <w:ind w:left="567" w:right="567"/>
        <w:jc w:val="center"/>
        <w:rPr>
          <w:rFonts w:asciiTheme="majorHAnsi" w:hAnsiTheme="majorHAnsi"/>
        </w:rPr>
      </w:pPr>
      <w:r w:rsidRPr="00237929">
        <w:rPr>
          <w:rFonts w:asciiTheme="majorHAnsi" w:hAnsiTheme="majorHAnsi"/>
        </w:rPr>
        <w:t>But Sloth is an absolute must.</w:t>
      </w:r>
    </w:p>
    <w:p w:rsidR="0020117B" w:rsidRPr="00237929" w:rsidRDefault="0020117B" w:rsidP="00AA6C23">
      <w:pPr>
        <w:spacing w:after="0"/>
        <w:ind w:left="567" w:right="567"/>
        <w:rPr>
          <w:rFonts w:asciiTheme="majorHAnsi" w:hAnsiTheme="majorHAnsi"/>
        </w:rPr>
      </w:pPr>
    </w:p>
    <w:p w:rsidR="0020117B" w:rsidRPr="00237929" w:rsidRDefault="0020117B" w:rsidP="00AA6C23">
      <w:pPr>
        <w:spacing w:after="0"/>
        <w:ind w:left="567" w:right="567"/>
        <w:rPr>
          <w:rFonts w:asciiTheme="majorHAnsi" w:hAnsiTheme="majorHAnsi"/>
        </w:rPr>
      </w:pPr>
      <w:r w:rsidRPr="00237929">
        <w:rPr>
          <w:rFonts w:asciiTheme="majorHAnsi" w:hAnsiTheme="majorHAnsi"/>
        </w:rPr>
        <w:t xml:space="preserve">His final illness was mercifully short, just long enough for him to insist we brought whisky into hospital (in a bottle marked Fiery Ginger Beer).  We are burying him with a small bottle of whisky, photographs of his family, a desiccated satsuma he had carefully preserved since the 1970s and – of course </w:t>
      </w:r>
      <w:r w:rsidR="00166128" w:rsidRPr="00237929">
        <w:rPr>
          <w:rFonts w:asciiTheme="majorHAnsi" w:hAnsiTheme="majorHAnsi"/>
        </w:rPr>
        <w:t>- a</w:t>
      </w:r>
      <w:r w:rsidRPr="00237929">
        <w:rPr>
          <w:rFonts w:asciiTheme="majorHAnsi" w:hAnsiTheme="majorHAnsi"/>
        </w:rPr>
        <w:t xml:space="preserve"> book of poetry.  </w:t>
      </w:r>
    </w:p>
    <w:p w:rsidR="0020117B" w:rsidRPr="00237929" w:rsidRDefault="0020117B" w:rsidP="00AA6C23">
      <w:pPr>
        <w:spacing w:after="0"/>
        <w:ind w:left="567" w:right="567"/>
        <w:rPr>
          <w:rFonts w:asciiTheme="majorHAnsi" w:hAnsiTheme="majorHAnsi"/>
        </w:rPr>
      </w:pPr>
    </w:p>
    <w:p w:rsidR="00A3621C" w:rsidRPr="00237929" w:rsidRDefault="0020117B" w:rsidP="00AA6C23">
      <w:pPr>
        <w:spacing w:after="0"/>
        <w:ind w:left="567" w:right="567"/>
        <w:rPr>
          <w:rFonts w:asciiTheme="majorHAnsi" w:hAnsiTheme="majorHAnsi"/>
        </w:rPr>
      </w:pPr>
      <w:r w:rsidRPr="00237929">
        <w:rPr>
          <w:rFonts w:asciiTheme="majorHAnsi" w:hAnsiTheme="majorHAnsi"/>
        </w:rPr>
        <w:t xml:space="preserve">We are now going to sing “Who Would True Valour See”, one of Lindsay’s favourites, and which was sung at her funeral.  It’s also Haberdashers’ Askes’ school song. </w:t>
      </w:r>
    </w:p>
    <w:p w:rsidR="00A3621C" w:rsidRPr="00237929" w:rsidRDefault="00A3621C" w:rsidP="00CB4CC3">
      <w:pPr>
        <w:spacing w:after="0"/>
        <w:rPr>
          <w:rFonts w:asciiTheme="majorHAnsi" w:hAnsiTheme="majorHAnsi"/>
        </w:rPr>
      </w:pPr>
    </w:p>
    <w:p w:rsidR="00AA6C23" w:rsidRDefault="00F17B73" w:rsidP="00AA6C23">
      <w:pPr>
        <w:spacing w:after="0"/>
        <w:rPr>
          <w:rFonts w:asciiTheme="majorHAnsi" w:hAnsiTheme="majorHAnsi"/>
          <w:b/>
        </w:rPr>
      </w:pPr>
      <w:r w:rsidRPr="00237929">
        <w:rPr>
          <w:rFonts w:asciiTheme="majorHAnsi" w:hAnsiTheme="majorHAnsi"/>
          <w:b/>
        </w:rPr>
        <w:t>HYMN:</w:t>
      </w:r>
      <w:r w:rsidR="00AA6C23">
        <w:rPr>
          <w:rFonts w:asciiTheme="majorHAnsi" w:hAnsiTheme="majorHAnsi"/>
          <w:b/>
        </w:rPr>
        <w:tab/>
      </w:r>
    </w:p>
    <w:p w:rsidR="00A3621C" w:rsidRPr="00237929" w:rsidRDefault="00A3621C" w:rsidP="00AA6C23">
      <w:pPr>
        <w:spacing w:after="0"/>
        <w:jc w:val="center"/>
        <w:rPr>
          <w:rFonts w:asciiTheme="majorHAnsi" w:hAnsiTheme="majorHAnsi"/>
          <w:b/>
        </w:rPr>
      </w:pPr>
      <w:r w:rsidRPr="00AA6C23">
        <w:rPr>
          <w:rFonts w:asciiTheme="majorHAnsi" w:hAnsiTheme="majorHAnsi"/>
          <w:b/>
          <w:i/>
        </w:rPr>
        <w:t>Who Would True Valour See</w:t>
      </w:r>
      <w:r w:rsidRPr="00237929">
        <w:rPr>
          <w:rFonts w:asciiTheme="majorHAnsi" w:hAnsiTheme="majorHAnsi"/>
          <w:b/>
        </w:rPr>
        <w:t xml:space="preserve"> - Bunyan</w:t>
      </w:r>
    </w:p>
    <w:p w:rsidR="00F37195" w:rsidRPr="00237929" w:rsidRDefault="00F37195" w:rsidP="00AA6C23">
      <w:pPr>
        <w:spacing w:after="0"/>
        <w:jc w:val="center"/>
        <w:rPr>
          <w:rFonts w:asciiTheme="majorHAnsi" w:hAnsiTheme="majorHAnsi"/>
        </w:rPr>
        <w:sectPr w:rsidR="00F37195" w:rsidRPr="00237929">
          <w:headerReference w:type="default" r:id="rId7"/>
          <w:footerReference w:type="even" r:id="rId8"/>
          <w:footerReference w:type="default" r:id="rId9"/>
          <w:pgSz w:w="11900" w:h="16840"/>
          <w:pgMar w:top="1134" w:right="1134" w:bottom="1134" w:left="1134" w:header="567" w:footer="912" w:gutter="0"/>
          <w:cols w:space="708"/>
        </w:sectPr>
      </w:pPr>
    </w:p>
    <w:p w:rsidR="00F37195" w:rsidRPr="00237929" w:rsidRDefault="00F37195" w:rsidP="00A3621C">
      <w:pPr>
        <w:spacing w:after="0"/>
        <w:rPr>
          <w:rFonts w:asciiTheme="majorHAnsi" w:hAnsiTheme="majorHAnsi"/>
        </w:rPr>
        <w:sectPr w:rsidR="00F37195" w:rsidRPr="00237929" w:rsidSect="00F37195">
          <w:type w:val="continuous"/>
          <w:pgSz w:w="11900" w:h="16840"/>
          <w:pgMar w:top="1134" w:right="1134" w:bottom="1134" w:left="1134" w:header="567" w:footer="912" w:gutter="0"/>
          <w:cols w:space="708"/>
        </w:sectPr>
      </w:pPr>
    </w:p>
    <w:p w:rsidR="00566B88" w:rsidRPr="00237929" w:rsidRDefault="00566B88" w:rsidP="00CB4CC3">
      <w:pPr>
        <w:spacing w:after="0"/>
        <w:rPr>
          <w:rFonts w:asciiTheme="majorHAnsi" w:hAnsiTheme="majorHAnsi"/>
        </w:rPr>
      </w:pPr>
    </w:p>
    <w:p w:rsidR="00591C7E" w:rsidRPr="00237929" w:rsidRDefault="00591C7E" w:rsidP="00591C7E">
      <w:pPr>
        <w:spacing w:after="0"/>
        <w:rPr>
          <w:rFonts w:asciiTheme="majorHAnsi" w:hAnsiTheme="majorHAnsi"/>
          <w:b/>
        </w:rPr>
      </w:pPr>
      <w:r w:rsidRPr="00237929">
        <w:rPr>
          <w:rFonts w:asciiTheme="majorHAnsi" w:hAnsiTheme="majorHAnsi"/>
          <w:b/>
        </w:rPr>
        <w:t>QUIET REFLECTION</w:t>
      </w:r>
    </w:p>
    <w:p w:rsidR="00591C7E" w:rsidRPr="00237929" w:rsidRDefault="00591C7E" w:rsidP="00591C7E">
      <w:pPr>
        <w:spacing w:after="0"/>
        <w:rPr>
          <w:rFonts w:asciiTheme="majorHAnsi" w:hAnsiTheme="majorHAnsi"/>
        </w:rPr>
      </w:pPr>
      <w:r w:rsidRPr="00237929">
        <w:rPr>
          <w:rFonts w:asciiTheme="majorHAnsi" w:hAnsiTheme="majorHAnsi"/>
        </w:rPr>
        <w:t>We’re coming to t</w:t>
      </w:r>
      <w:r w:rsidR="00F17B73" w:rsidRPr="00237929">
        <w:rPr>
          <w:rFonts w:asciiTheme="majorHAnsi" w:hAnsiTheme="majorHAnsi"/>
        </w:rPr>
        <w:t>he end of this celebration of Philip’s</w:t>
      </w:r>
      <w:r w:rsidRPr="00237929">
        <w:rPr>
          <w:rFonts w:asciiTheme="majorHAnsi" w:hAnsiTheme="majorHAnsi"/>
        </w:rPr>
        <w:t xml:space="preserve"> life.  But before we do we’re going to pause for a moment of reflection.  A chance for you to digest all you’ve heard.  </w:t>
      </w:r>
      <w:proofErr w:type="gramStart"/>
      <w:r w:rsidRPr="00237929">
        <w:rPr>
          <w:rFonts w:asciiTheme="majorHAnsi" w:hAnsiTheme="majorHAnsi"/>
        </w:rPr>
        <w:t>A chance for you t</w:t>
      </w:r>
      <w:r w:rsidR="00F17B73" w:rsidRPr="00237929">
        <w:rPr>
          <w:rFonts w:asciiTheme="majorHAnsi" w:hAnsiTheme="majorHAnsi"/>
        </w:rPr>
        <w:t>o recall your own memories of him</w:t>
      </w:r>
      <w:r w:rsidRPr="00237929">
        <w:rPr>
          <w:rFonts w:asciiTheme="majorHAnsi" w:hAnsiTheme="majorHAnsi"/>
        </w:rPr>
        <w:t>.</w:t>
      </w:r>
      <w:proofErr w:type="gramEnd"/>
      <w:r w:rsidRPr="00237929">
        <w:rPr>
          <w:rFonts w:asciiTheme="majorHAnsi" w:hAnsiTheme="majorHAnsi"/>
        </w:rPr>
        <w:t xml:space="preserve">  A chance, if you wish</w:t>
      </w:r>
      <w:proofErr w:type="gramStart"/>
      <w:r w:rsidRPr="00237929">
        <w:rPr>
          <w:rFonts w:asciiTheme="majorHAnsi" w:hAnsiTheme="majorHAnsi"/>
        </w:rPr>
        <w:t>,</w:t>
      </w:r>
      <w:proofErr w:type="gramEnd"/>
      <w:r w:rsidRPr="00237929">
        <w:rPr>
          <w:rFonts w:asciiTheme="majorHAnsi" w:hAnsiTheme="majorHAnsi"/>
        </w:rPr>
        <w:t xml:space="preserve"> to pray silently.  </w:t>
      </w:r>
    </w:p>
    <w:p w:rsidR="00566B88" w:rsidRPr="00237929" w:rsidRDefault="00566B88" w:rsidP="00CB4CC3">
      <w:pPr>
        <w:spacing w:after="0"/>
        <w:rPr>
          <w:rFonts w:asciiTheme="majorHAnsi" w:hAnsiTheme="majorHAnsi"/>
        </w:rPr>
      </w:pPr>
    </w:p>
    <w:p w:rsidR="00AA6C23" w:rsidRDefault="00AA6C23" w:rsidP="00AA6C23">
      <w:pPr>
        <w:spacing w:after="0"/>
        <w:jc w:val="center"/>
        <w:rPr>
          <w:rFonts w:asciiTheme="majorHAnsi" w:hAnsiTheme="majorHAnsi"/>
          <w:b/>
        </w:rPr>
      </w:pPr>
      <w:r w:rsidRPr="00AA6C23">
        <w:rPr>
          <w:rFonts w:asciiTheme="majorHAnsi" w:hAnsiTheme="majorHAnsi"/>
          <w:b/>
          <w:i/>
        </w:rPr>
        <w:t>The Long Day Closes</w:t>
      </w:r>
      <w:r>
        <w:rPr>
          <w:rFonts w:asciiTheme="majorHAnsi" w:hAnsiTheme="majorHAnsi"/>
          <w:b/>
        </w:rPr>
        <w:t xml:space="preserve"> – Sullivan</w:t>
      </w:r>
    </w:p>
    <w:p w:rsidR="00DA645A" w:rsidRPr="00237929" w:rsidRDefault="00DA645A" w:rsidP="00CB4CC3">
      <w:pPr>
        <w:spacing w:after="0"/>
        <w:rPr>
          <w:rFonts w:asciiTheme="majorHAnsi" w:hAnsiTheme="majorHAnsi"/>
          <w:b/>
        </w:rPr>
      </w:pPr>
    </w:p>
    <w:p w:rsidR="00F37195" w:rsidRPr="00237929" w:rsidRDefault="00F37195" w:rsidP="00CB4CC3">
      <w:pPr>
        <w:spacing w:after="0"/>
        <w:rPr>
          <w:rFonts w:asciiTheme="majorHAnsi" w:hAnsiTheme="majorHAnsi"/>
        </w:rPr>
        <w:sectPr w:rsidR="00F37195" w:rsidRPr="00237929" w:rsidSect="00AA6C23">
          <w:type w:val="continuous"/>
          <w:pgSz w:w="11900" w:h="16840"/>
          <w:pgMar w:top="1134" w:right="1134" w:bottom="1134" w:left="1134" w:header="567" w:footer="912" w:gutter="0"/>
          <w:cols w:space="708"/>
        </w:sectPr>
      </w:pPr>
    </w:p>
    <w:p w:rsidR="00566B88" w:rsidRPr="00237929" w:rsidRDefault="00566B88" w:rsidP="00CB4CC3">
      <w:pPr>
        <w:spacing w:after="0"/>
        <w:rPr>
          <w:rFonts w:asciiTheme="majorHAnsi" w:hAnsiTheme="majorHAnsi"/>
        </w:rPr>
      </w:pPr>
    </w:p>
    <w:p w:rsidR="00591C7E" w:rsidRPr="00237929" w:rsidRDefault="00591C7E" w:rsidP="00591C7E">
      <w:pPr>
        <w:spacing w:after="0"/>
        <w:rPr>
          <w:rFonts w:asciiTheme="majorHAnsi" w:hAnsiTheme="majorHAnsi"/>
          <w:b/>
        </w:rPr>
      </w:pPr>
      <w:r w:rsidRPr="00237929">
        <w:rPr>
          <w:rFonts w:asciiTheme="majorHAnsi" w:hAnsiTheme="majorHAnsi"/>
          <w:b/>
        </w:rPr>
        <w:t>COMMITTAL</w:t>
      </w:r>
    </w:p>
    <w:p w:rsidR="00591C7E" w:rsidRPr="00237929" w:rsidRDefault="00591C7E" w:rsidP="00591C7E">
      <w:pPr>
        <w:spacing w:after="0"/>
        <w:rPr>
          <w:rFonts w:asciiTheme="majorHAnsi" w:hAnsiTheme="majorHAnsi"/>
        </w:rPr>
      </w:pPr>
      <w:r w:rsidRPr="00237929">
        <w:rPr>
          <w:rFonts w:asciiTheme="majorHAnsi" w:hAnsiTheme="majorHAnsi"/>
        </w:rPr>
        <w:t>Just as we welcome a child into our lives we must say goodbye to those who l</w:t>
      </w:r>
      <w:r w:rsidR="00F17B73" w:rsidRPr="00237929">
        <w:rPr>
          <w:rFonts w:asciiTheme="majorHAnsi" w:hAnsiTheme="majorHAnsi"/>
        </w:rPr>
        <w:t>eave us.  This celebration of Philip</w:t>
      </w:r>
      <w:r w:rsidRPr="00237929">
        <w:rPr>
          <w:rFonts w:asciiTheme="majorHAnsi" w:hAnsiTheme="majorHAnsi"/>
        </w:rPr>
        <w:t>’s life is complete.</w:t>
      </w:r>
      <w:r w:rsidR="00F17B73" w:rsidRPr="00237929">
        <w:rPr>
          <w:rFonts w:asciiTheme="majorHAnsi" w:hAnsiTheme="majorHAnsi"/>
        </w:rPr>
        <w:t xml:space="preserve"> It’s time to say farewell to him</w:t>
      </w:r>
      <w:r w:rsidRPr="00237929">
        <w:rPr>
          <w:rFonts w:asciiTheme="majorHAnsi" w:hAnsiTheme="majorHAnsi"/>
        </w:rPr>
        <w:t>.  This may be difficult but it is important.  I hope the memories we’ve talked about here may give you some comfort</w:t>
      </w:r>
    </w:p>
    <w:p w:rsidR="00591C7E" w:rsidRPr="00237929" w:rsidRDefault="00591C7E" w:rsidP="00591C7E">
      <w:pPr>
        <w:spacing w:after="0"/>
        <w:rPr>
          <w:rFonts w:asciiTheme="majorHAnsi" w:hAnsiTheme="majorHAnsi"/>
        </w:rPr>
      </w:pPr>
    </w:p>
    <w:p w:rsidR="00591C7E" w:rsidRPr="00237929" w:rsidRDefault="00591C7E" w:rsidP="00591C7E">
      <w:pPr>
        <w:spacing w:after="0"/>
        <w:rPr>
          <w:rFonts w:asciiTheme="majorHAnsi" w:hAnsiTheme="majorHAnsi"/>
          <w:b/>
        </w:rPr>
      </w:pPr>
      <w:r w:rsidRPr="00237929">
        <w:rPr>
          <w:rFonts w:asciiTheme="majorHAnsi" w:hAnsiTheme="majorHAnsi"/>
          <w:b/>
        </w:rPr>
        <w:t>FINAL FAREWELL</w:t>
      </w:r>
    </w:p>
    <w:p w:rsidR="00591C7E" w:rsidRPr="00237929" w:rsidRDefault="00591C7E" w:rsidP="00AA6C23">
      <w:pPr>
        <w:spacing w:after="0"/>
        <w:jc w:val="center"/>
        <w:rPr>
          <w:rFonts w:asciiTheme="majorHAnsi" w:hAnsiTheme="majorHAnsi"/>
        </w:rPr>
      </w:pPr>
      <w:r w:rsidRPr="00237929">
        <w:rPr>
          <w:rFonts w:asciiTheme="majorHAnsi" w:hAnsiTheme="majorHAnsi"/>
        </w:rPr>
        <w:t>Our atoms and molecules come from the earth;</w:t>
      </w:r>
    </w:p>
    <w:p w:rsidR="00591C7E" w:rsidRPr="00237929" w:rsidRDefault="00591C7E" w:rsidP="00AA6C23">
      <w:pPr>
        <w:spacing w:after="0"/>
        <w:jc w:val="center"/>
        <w:rPr>
          <w:rFonts w:asciiTheme="majorHAnsi" w:hAnsiTheme="majorHAnsi"/>
        </w:rPr>
      </w:pPr>
      <w:r w:rsidRPr="00237929">
        <w:rPr>
          <w:rFonts w:asciiTheme="majorHAnsi" w:hAnsiTheme="majorHAnsi"/>
        </w:rPr>
        <w:t>Are ordered by ancestry;</w:t>
      </w:r>
    </w:p>
    <w:p w:rsidR="00591C7E" w:rsidRPr="00237929" w:rsidRDefault="00591C7E" w:rsidP="00AA6C23">
      <w:pPr>
        <w:spacing w:after="0"/>
        <w:jc w:val="center"/>
        <w:rPr>
          <w:rFonts w:asciiTheme="majorHAnsi" w:hAnsiTheme="majorHAnsi"/>
        </w:rPr>
      </w:pPr>
      <w:r w:rsidRPr="00237929">
        <w:rPr>
          <w:rFonts w:asciiTheme="majorHAnsi" w:hAnsiTheme="majorHAnsi"/>
        </w:rPr>
        <w:t>Are fired into life by union;</w:t>
      </w:r>
    </w:p>
    <w:p w:rsidR="00591C7E" w:rsidRPr="00237929" w:rsidRDefault="00591C7E" w:rsidP="00AA6C23">
      <w:pPr>
        <w:spacing w:after="0"/>
        <w:jc w:val="center"/>
        <w:rPr>
          <w:rFonts w:asciiTheme="majorHAnsi" w:hAnsiTheme="majorHAnsi"/>
        </w:rPr>
      </w:pPr>
      <w:r w:rsidRPr="00237929">
        <w:rPr>
          <w:rFonts w:asciiTheme="majorHAnsi" w:hAnsiTheme="majorHAnsi"/>
        </w:rPr>
        <w:t>Are sustained by the earth and powered by the sun;</w:t>
      </w:r>
    </w:p>
    <w:p w:rsidR="00591C7E" w:rsidRPr="00237929" w:rsidRDefault="00591C7E" w:rsidP="00AA6C23">
      <w:pPr>
        <w:spacing w:after="0"/>
        <w:jc w:val="center"/>
        <w:rPr>
          <w:rFonts w:asciiTheme="majorHAnsi" w:hAnsiTheme="majorHAnsi"/>
        </w:rPr>
      </w:pPr>
      <w:r w:rsidRPr="00237929">
        <w:rPr>
          <w:rFonts w:asciiTheme="majorHAnsi" w:hAnsiTheme="majorHAnsi"/>
        </w:rPr>
        <w:t>And return to the earth when life ends.</w:t>
      </w:r>
    </w:p>
    <w:p w:rsidR="00591C7E" w:rsidRPr="00237929" w:rsidRDefault="00591C7E" w:rsidP="00AA6C23">
      <w:pPr>
        <w:spacing w:after="0"/>
        <w:jc w:val="center"/>
        <w:rPr>
          <w:rFonts w:asciiTheme="majorHAnsi" w:hAnsiTheme="majorHAnsi"/>
          <w:i/>
        </w:rPr>
      </w:pPr>
      <w:r w:rsidRPr="00237929">
        <w:rPr>
          <w:rFonts w:asciiTheme="majorHAnsi" w:hAnsiTheme="majorHAnsi"/>
          <w:i/>
        </w:rPr>
        <w:t xml:space="preserve">John </w:t>
      </w:r>
      <w:proofErr w:type="spellStart"/>
      <w:r w:rsidRPr="00237929">
        <w:rPr>
          <w:rFonts w:asciiTheme="majorHAnsi" w:hAnsiTheme="majorHAnsi"/>
          <w:i/>
        </w:rPr>
        <w:t>Stuffin</w:t>
      </w:r>
      <w:proofErr w:type="spellEnd"/>
    </w:p>
    <w:p w:rsidR="00591C7E" w:rsidRPr="00237929" w:rsidRDefault="00591C7E" w:rsidP="00591C7E">
      <w:pPr>
        <w:spacing w:after="0"/>
        <w:rPr>
          <w:rFonts w:asciiTheme="majorHAnsi" w:hAnsiTheme="majorHAnsi"/>
        </w:rPr>
      </w:pPr>
    </w:p>
    <w:p w:rsidR="00591C7E" w:rsidRPr="00237929" w:rsidRDefault="004B3FB5" w:rsidP="00591C7E">
      <w:pPr>
        <w:spacing w:after="0"/>
        <w:rPr>
          <w:rFonts w:asciiTheme="majorHAnsi" w:hAnsiTheme="majorHAnsi"/>
        </w:rPr>
      </w:pPr>
      <w:r w:rsidRPr="00237929">
        <w:rPr>
          <w:rFonts w:asciiTheme="majorHAnsi" w:hAnsiTheme="majorHAnsi"/>
        </w:rPr>
        <w:t xml:space="preserve">Philip </w:t>
      </w:r>
      <w:r w:rsidR="00F17B73" w:rsidRPr="00237929">
        <w:rPr>
          <w:rFonts w:asciiTheme="majorHAnsi" w:hAnsiTheme="majorHAnsi"/>
        </w:rPr>
        <w:t xml:space="preserve">Drew.  </w:t>
      </w:r>
      <w:proofErr w:type="gramStart"/>
      <w:r w:rsidR="00F17B73" w:rsidRPr="00237929">
        <w:rPr>
          <w:rFonts w:asciiTheme="majorHAnsi" w:hAnsiTheme="majorHAnsi"/>
        </w:rPr>
        <w:t>Son of Arthur and Ruby.</w:t>
      </w:r>
      <w:proofErr w:type="gramEnd"/>
      <w:r w:rsidR="00F17B73" w:rsidRPr="00237929">
        <w:rPr>
          <w:rFonts w:asciiTheme="majorHAnsi" w:hAnsiTheme="majorHAnsi"/>
        </w:rPr>
        <w:t xml:space="preserve">  Brother to Heather.  </w:t>
      </w:r>
      <w:proofErr w:type="gramStart"/>
      <w:r w:rsidR="00F17B73" w:rsidRPr="00237929">
        <w:rPr>
          <w:rFonts w:asciiTheme="majorHAnsi" w:hAnsiTheme="majorHAnsi"/>
        </w:rPr>
        <w:t>Husband to Lindsay.</w:t>
      </w:r>
      <w:proofErr w:type="gramEnd"/>
      <w:r w:rsidR="00F17B73" w:rsidRPr="00237929">
        <w:rPr>
          <w:rFonts w:asciiTheme="majorHAnsi" w:hAnsiTheme="majorHAnsi"/>
        </w:rPr>
        <w:t xml:space="preserve">  </w:t>
      </w:r>
      <w:proofErr w:type="gramStart"/>
      <w:r w:rsidR="00F17B73" w:rsidRPr="00237929">
        <w:rPr>
          <w:rFonts w:asciiTheme="majorHAnsi" w:hAnsiTheme="majorHAnsi"/>
        </w:rPr>
        <w:t>Father of Sarah, Kate and John.</w:t>
      </w:r>
      <w:proofErr w:type="gramEnd"/>
      <w:r w:rsidR="00F17B73" w:rsidRPr="00237929">
        <w:rPr>
          <w:rFonts w:asciiTheme="majorHAnsi" w:hAnsiTheme="majorHAnsi"/>
        </w:rPr>
        <w:t xml:space="preserve">  </w:t>
      </w:r>
      <w:proofErr w:type="gramStart"/>
      <w:r w:rsidR="00F17B73" w:rsidRPr="00237929">
        <w:rPr>
          <w:rFonts w:asciiTheme="majorHAnsi" w:hAnsiTheme="majorHAnsi"/>
        </w:rPr>
        <w:t xml:space="preserve">Grandfather to </w:t>
      </w:r>
      <w:r w:rsidR="006939BA" w:rsidRPr="00237929">
        <w:rPr>
          <w:rFonts w:asciiTheme="majorHAnsi" w:hAnsiTheme="majorHAnsi"/>
        </w:rPr>
        <w:t>Tom, Sam, Jack, Libby, Helen, Neil and Carlos</w:t>
      </w:r>
      <w:r w:rsidR="00F17B73" w:rsidRPr="00237929">
        <w:rPr>
          <w:rFonts w:asciiTheme="majorHAnsi" w:hAnsiTheme="majorHAnsi"/>
        </w:rPr>
        <w:t>.</w:t>
      </w:r>
      <w:proofErr w:type="gramEnd"/>
    </w:p>
    <w:p w:rsidR="00591C7E" w:rsidRPr="00237929" w:rsidRDefault="00591C7E" w:rsidP="00591C7E">
      <w:pPr>
        <w:spacing w:after="0"/>
        <w:rPr>
          <w:rFonts w:asciiTheme="majorHAnsi" w:hAnsiTheme="majorHAnsi"/>
        </w:rPr>
      </w:pPr>
    </w:p>
    <w:p w:rsidR="00591C7E" w:rsidRPr="00237929" w:rsidRDefault="00591C7E" w:rsidP="00591C7E">
      <w:pPr>
        <w:spacing w:after="0"/>
        <w:rPr>
          <w:rFonts w:asciiTheme="majorHAnsi" w:hAnsiTheme="majorHAnsi"/>
        </w:rPr>
      </w:pPr>
      <w:r w:rsidRPr="00237929">
        <w:rPr>
          <w:rFonts w:asciiTheme="majorHAnsi" w:hAnsiTheme="majorHAnsi"/>
        </w:rPr>
        <w:t>We commit your body to be cremated.  Rest in the hearts and minds of all you love and all who love you.</w:t>
      </w:r>
    </w:p>
    <w:p w:rsidR="00591C7E" w:rsidRPr="00237929" w:rsidRDefault="00591C7E" w:rsidP="00591C7E">
      <w:pPr>
        <w:spacing w:after="0"/>
        <w:rPr>
          <w:rFonts w:asciiTheme="majorHAnsi" w:hAnsiTheme="majorHAnsi"/>
        </w:rPr>
      </w:pPr>
    </w:p>
    <w:p w:rsidR="00591C7E" w:rsidRPr="00237929" w:rsidRDefault="00F37195" w:rsidP="00591C7E">
      <w:pPr>
        <w:spacing w:after="0"/>
        <w:rPr>
          <w:rFonts w:asciiTheme="majorHAnsi" w:hAnsiTheme="majorHAnsi"/>
          <w:b/>
        </w:rPr>
      </w:pPr>
      <w:r w:rsidRPr="00237929">
        <w:rPr>
          <w:rFonts w:asciiTheme="majorHAnsi" w:hAnsiTheme="majorHAnsi"/>
          <w:b/>
        </w:rPr>
        <w:br w:type="page"/>
      </w:r>
      <w:r w:rsidR="00591C7E" w:rsidRPr="00237929">
        <w:rPr>
          <w:rFonts w:asciiTheme="majorHAnsi" w:hAnsiTheme="majorHAnsi"/>
          <w:b/>
        </w:rPr>
        <w:lastRenderedPageBreak/>
        <w:t>CLOSING WORDS</w:t>
      </w:r>
    </w:p>
    <w:p w:rsidR="00591C7E" w:rsidRPr="00237929" w:rsidRDefault="00F17B73" w:rsidP="00591C7E">
      <w:pPr>
        <w:spacing w:after="0"/>
        <w:rPr>
          <w:rFonts w:asciiTheme="majorHAnsi" w:hAnsiTheme="majorHAnsi"/>
        </w:rPr>
      </w:pPr>
      <w:r w:rsidRPr="00237929">
        <w:rPr>
          <w:rFonts w:asciiTheme="majorHAnsi" w:hAnsiTheme="majorHAnsi"/>
        </w:rPr>
        <w:t>We’ve celebrated Philips</w:t>
      </w:r>
      <w:r w:rsidR="00591C7E" w:rsidRPr="00237929">
        <w:rPr>
          <w:rFonts w:asciiTheme="majorHAnsi" w:hAnsiTheme="majorHAnsi"/>
        </w:rPr>
        <w:t xml:space="preserve">’s life.  We’ve said our goodbyes.  But we have our memories.  </w:t>
      </w:r>
      <w:proofErr w:type="gramStart"/>
      <w:r w:rsidR="00591C7E" w:rsidRPr="00237929">
        <w:rPr>
          <w:rFonts w:asciiTheme="majorHAnsi" w:hAnsiTheme="majorHAnsi"/>
        </w:rPr>
        <w:t>And the rest of our lives to remember.</w:t>
      </w:r>
      <w:proofErr w:type="gramEnd"/>
    </w:p>
    <w:p w:rsidR="00591C7E" w:rsidRPr="00237929" w:rsidRDefault="00591C7E" w:rsidP="00591C7E">
      <w:pPr>
        <w:spacing w:after="0"/>
        <w:rPr>
          <w:rFonts w:asciiTheme="majorHAnsi" w:hAnsiTheme="majorHAnsi"/>
        </w:rPr>
      </w:pPr>
    </w:p>
    <w:p w:rsidR="00591C7E" w:rsidRPr="00237929" w:rsidRDefault="00591C7E" w:rsidP="00591C7E">
      <w:pPr>
        <w:spacing w:after="0"/>
        <w:rPr>
          <w:rFonts w:asciiTheme="majorHAnsi" w:hAnsiTheme="majorHAnsi"/>
        </w:rPr>
      </w:pPr>
      <w:r w:rsidRPr="00237929">
        <w:rPr>
          <w:rFonts w:asciiTheme="majorHAnsi" w:hAnsiTheme="majorHAnsi"/>
        </w:rPr>
        <w:t>Please take good care of yourselves and each other.</w:t>
      </w:r>
    </w:p>
    <w:p w:rsidR="00591C7E" w:rsidRPr="00237929" w:rsidRDefault="00591C7E" w:rsidP="00591C7E">
      <w:pPr>
        <w:spacing w:after="0"/>
        <w:rPr>
          <w:rFonts w:asciiTheme="majorHAnsi" w:hAnsiTheme="majorHAnsi"/>
        </w:rPr>
      </w:pPr>
    </w:p>
    <w:p w:rsidR="00591C7E" w:rsidRPr="00237929" w:rsidRDefault="00591C7E" w:rsidP="00591C7E">
      <w:pPr>
        <w:spacing w:after="0"/>
        <w:rPr>
          <w:rFonts w:asciiTheme="majorHAnsi" w:hAnsiTheme="majorHAnsi"/>
        </w:rPr>
      </w:pPr>
      <w:r w:rsidRPr="00237929">
        <w:rPr>
          <w:rFonts w:asciiTheme="majorHAnsi" w:hAnsiTheme="majorHAnsi"/>
        </w:rPr>
        <w:t>Thank you for coming.</w:t>
      </w:r>
    </w:p>
    <w:p w:rsidR="00591C7E" w:rsidRPr="00237929" w:rsidRDefault="00591C7E" w:rsidP="00591C7E">
      <w:pPr>
        <w:spacing w:after="0"/>
        <w:rPr>
          <w:rFonts w:asciiTheme="majorHAnsi" w:hAnsiTheme="majorHAnsi"/>
        </w:rPr>
      </w:pPr>
    </w:p>
    <w:p w:rsidR="00591C7E" w:rsidRPr="00237929" w:rsidRDefault="00591C7E" w:rsidP="00591C7E">
      <w:pPr>
        <w:spacing w:after="0"/>
        <w:rPr>
          <w:rFonts w:asciiTheme="majorHAnsi" w:hAnsiTheme="majorHAnsi"/>
          <w:b/>
        </w:rPr>
      </w:pPr>
      <w:r w:rsidRPr="00237929">
        <w:rPr>
          <w:rFonts w:asciiTheme="majorHAnsi" w:hAnsiTheme="majorHAnsi"/>
          <w:b/>
        </w:rPr>
        <w:t>EXIT</w:t>
      </w:r>
    </w:p>
    <w:p w:rsidR="006504C5" w:rsidRPr="00237929" w:rsidRDefault="006504C5" w:rsidP="00AA6C23">
      <w:pPr>
        <w:spacing w:after="0"/>
        <w:jc w:val="center"/>
        <w:rPr>
          <w:rFonts w:asciiTheme="majorHAnsi" w:hAnsiTheme="majorHAnsi"/>
          <w:b/>
        </w:rPr>
      </w:pPr>
      <w:r w:rsidRPr="00AA6C23">
        <w:rPr>
          <w:rFonts w:asciiTheme="majorHAnsi" w:hAnsiTheme="majorHAnsi"/>
          <w:b/>
          <w:i/>
        </w:rPr>
        <w:t>On the Sun</w:t>
      </w:r>
      <w:r w:rsidR="00AA6C23" w:rsidRPr="00AA6C23">
        <w:rPr>
          <w:rFonts w:asciiTheme="majorHAnsi" w:hAnsiTheme="majorHAnsi"/>
          <w:b/>
          <w:i/>
        </w:rPr>
        <w:t>ny Side of the Street</w:t>
      </w:r>
      <w:r w:rsidR="00AA6C23">
        <w:rPr>
          <w:rFonts w:asciiTheme="majorHAnsi" w:hAnsiTheme="majorHAnsi"/>
          <w:b/>
        </w:rPr>
        <w:t xml:space="preserve"> - </w:t>
      </w:r>
      <w:r w:rsidRPr="00237929">
        <w:rPr>
          <w:rFonts w:asciiTheme="majorHAnsi" w:hAnsiTheme="majorHAnsi"/>
          <w:b/>
        </w:rPr>
        <w:t>Layton &amp; Johnstone</w:t>
      </w:r>
    </w:p>
    <w:p w:rsidR="00181CB2" w:rsidRPr="00237929" w:rsidRDefault="00181CB2" w:rsidP="00CB4CC3">
      <w:pPr>
        <w:spacing w:after="0"/>
        <w:rPr>
          <w:rFonts w:asciiTheme="majorHAnsi" w:hAnsiTheme="majorHAnsi"/>
          <w:b/>
        </w:rPr>
      </w:pPr>
    </w:p>
    <w:sectPr w:rsidR="00181CB2" w:rsidRPr="00237929" w:rsidSect="00F37195">
      <w:type w:val="continuous"/>
      <w:pgSz w:w="11900" w:h="16840"/>
      <w:pgMar w:top="1134" w:right="1134" w:bottom="1134" w:left="1134" w:header="567" w:footer="9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40E8">
      <w:pPr>
        <w:spacing w:after="0"/>
      </w:pPr>
      <w:r>
        <w:separator/>
      </w:r>
    </w:p>
  </w:endnote>
  <w:endnote w:type="continuationSeparator" w:id="0">
    <w:p w:rsidR="00000000" w:rsidRDefault="00024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29" w:rsidRDefault="00237929" w:rsidP="00237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929" w:rsidRDefault="00237929" w:rsidP="00566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29" w:rsidRPr="00237929" w:rsidRDefault="00237929" w:rsidP="00237929">
    <w:pPr>
      <w:pStyle w:val="Footer"/>
      <w:framePr w:wrap="around" w:vAnchor="text" w:hAnchor="margin" w:xAlign="center" w:y="1"/>
      <w:rPr>
        <w:rStyle w:val="PageNumber"/>
        <w:rFonts w:asciiTheme="majorHAnsi" w:hAnsiTheme="majorHAnsi"/>
        <w:b/>
      </w:rPr>
    </w:pPr>
    <w:r w:rsidRPr="00237929">
      <w:rPr>
        <w:rStyle w:val="PageNumber"/>
        <w:rFonts w:asciiTheme="majorHAnsi" w:hAnsiTheme="majorHAnsi"/>
        <w:b/>
      </w:rPr>
      <w:fldChar w:fldCharType="begin"/>
    </w:r>
    <w:r w:rsidRPr="00237929">
      <w:rPr>
        <w:rStyle w:val="PageNumber"/>
        <w:rFonts w:asciiTheme="majorHAnsi" w:hAnsiTheme="majorHAnsi"/>
        <w:b/>
      </w:rPr>
      <w:instrText xml:space="preserve">PAGE  </w:instrText>
    </w:r>
    <w:r w:rsidRPr="00237929">
      <w:rPr>
        <w:rStyle w:val="PageNumber"/>
        <w:rFonts w:asciiTheme="majorHAnsi" w:hAnsiTheme="majorHAnsi"/>
        <w:b/>
      </w:rPr>
      <w:fldChar w:fldCharType="separate"/>
    </w:r>
    <w:r w:rsidR="000240E8">
      <w:rPr>
        <w:rStyle w:val="PageNumber"/>
        <w:rFonts w:asciiTheme="majorHAnsi" w:hAnsiTheme="majorHAnsi"/>
        <w:b/>
        <w:noProof/>
      </w:rPr>
      <w:t>2</w:t>
    </w:r>
    <w:r w:rsidRPr="00237929">
      <w:rPr>
        <w:rStyle w:val="PageNumber"/>
        <w:rFonts w:asciiTheme="majorHAnsi" w:hAnsiTheme="majorHAnsi"/>
        <w:b/>
      </w:rPr>
      <w:fldChar w:fldCharType="end"/>
    </w:r>
  </w:p>
  <w:p w:rsidR="00237929" w:rsidRPr="00566B88" w:rsidRDefault="00237929" w:rsidP="00566B88">
    <w:pPr>
      <w:pStyle w:val="Footer"/>
      <w:ind w:right="360"/>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40E8">
      <w:pPr>
        <w:spacing w:after="0"/>
      </w:pPr>
      <w:r>
        <w:separator/>
      </w:r>
    </w:p>
  </w:footnote>
  <w:footnote w:type="continuationSeparator" w:id="0">
    <w:p w:rsidR="00000000" w:rsidRDefault="000240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29" w:rsidRDefault="00237929" w:rsidP="00877954">
    <w:pPr>
      <w:pStyle w:val="Header"/>
      <w:jc w:val="center"/>
      <w:rPr>
        <w:rFonts w:asciiTheme="majorHAnsi" w:hAnsiTheme="majorHAnsi"/>
        <w:b/>
      </w:rPr>
    </w:pPr>
  </w:p>
  <w:p w:rsidR="00237929" w:rsidRDefault="00237929" w:rsidP="00877954">
    <w:pPr>
      <w:pStyle w:val="Header"/>
      <w:jc w:val="center"/>
      <w:rPr>
        <w:rFonts w:asciiTheme="majorHAnsi" w:hAnsiTheme="majorHAnsi"/>
        <w:b/>
      </w:rPr>
    </w:pPr>
    <w:r>
      <w:rPr>
        <w:rFonts w:asciiTheme="majorHAnsi" w:hAnsiTheme="majorHAnsi"/>
        <w:b/>
        <w:noProof/>
        <w:lang w:eastAsia="en-GB"/>
      </w:rPr>
      <w:drawing>
        <wp:inline distT="0" distB="0" distL="0" distR="0">
          <wp:extent cx="897890" cy="467851"/>
          <wp:effectExtent l="25400" t="0" r="0"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897890" cy="467851"/>
                  </a:xfrm>
                  <a:prstGeom prst="rect">
                    <a:avLst/>
                  </a:prstGeom>
                </pic:spPr>
              </pic:pic>
            </a:graphicData>
          </a:graphic>
        </wp:inline>
      </w:drawing>
    </w:r>
  </w:p>
  <w:p w:rsidR="00237929" w:rsidRPr="00877954" w:rsidRDefault="00237929" w:rsidP="00877954">
    <w:pPr>
      <w:pStyle w:val="Header"/>
      <w:jc w:val="center"/>
      <w:rPr>
        <w:rFonts w:asciiTheme="majorHAnsi" w:hAnsiTheme="maj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23F62"/>
    <w:rsid w:val="00006B06"/>
    <w:rsid w:val="00021C42"/>
    <w:rsid w:val="000240E8"/>
    <w:rsid w:val="0005241F"/>
    <w:rsid w:val="00073B52"/>
    <w:rsid w:val="000C28F9"/>
    <w:rsid w:val="000F5EAB"/>
    <w:rsid w:val="00166128"/>
    <w:rsid w:val="00175203"/>
    <w:rsid w:val="001813B0"/>
    <w:rsid w:val="00181CB2"/>
    <w:rsid w:val="00183AF1"/>
    <w:rsid w:val="001E5055"/>
    <w:rsid w:val="0020117B"/>
    <w:rsid w:val="00217AE5"/>
    <w:rsid w:val="0022443D"/>
    <w:rsid w:val="00232D7B"/>
    <w:rsid w:val="00234682"/>
    <w:rsid w:val="00237929"/>
    <w:rsid w:val="002424DB"/>
    <w:rsid w:val="0029196C"/>
    <w:rsid w:val="002C42D9"/>
    <w:rsid w:val="002F049F"/>
    <w:rsid w:val="0032621F"/>
    <w:rsid w:val="00333189"/>
    <w:rsid w:val="003751C2"/>
    <w:rsid w:val="00375F71"/>
    <w:rsid w:val="00381F16"/>
    <w:rsid w:val="003F3D0F"/>
    <w:rsid w:val="0040468C"/>
    <w:rsid w:val="004505B7"/>
    <w:rsid w:val="0045067B"/>
    <w:rsid w:val="004B3FB5"/>
    <w:rsid w:val="004E50C3"/>
    <w:rsid w:val="004E5A27"/>
    <w:rsid w:val="005078AD"/>
    <w:rsid w:val="00517536"/>
    <w:rsid w:val="005461FC"/>
    <w:rsid w:val="00566B88"/>
    <w:rsid w:val="00591C7E"/>
    <w:rsid w:val="005C65D7"/>
    <w:rsid w:val="0060323B"/>
    <w:rsid w:val="0060498B"/>
    <w:rsid w:val="006143E0"/>
    <w:rsid w:val="00640221"/>
    <w:rsid w:val="006504C5"/>
    <w:rsid w:val="006939BA"/>
    <w:rsid w:val="00694425"/>
    <w:rsid w:val="006A35FE"/>
    <w:rsid w:val="006A7A06"/>
    <w:rsid w:val="006C2FD3"/>
    <w:rsid w:val="006F3C00"/>
    <w:rsid w:val="00735DC4"/>
    <w:rsid w:val="007E3243"/>
    <w:rsid w:val="007F3C9E"/>
    <w:rsid w:val="00834AE6"/>
    <w:rsid w:val="0084332E"/>
    <w:rsid w:val="00875606"/>
    <w:rsid w:val="00877954"/>
    <w:rsid w:val="008904DF"/>
    <w:rsid w:val="008B16D9"/>
    <w:rsid w:val="008D0192"/>
    <w:rsid w:val="00914F1D"/>
    <w:rsid w:val="009259DC"/>
    <w:rsid w:val="00956905"/>
    <w:rsid w:val="00984C93"/>
    <w:rsid w:val="00A22749"/>
    <w:rsid w:val="00A3621C"/>
    <w:rsid w:val="00A41DD3"/>
    <w:rsid w:val="00A657C1"/>
    <w:rsid w:val="00A67491"/>
    <w:rsid w:val="00A97A05"/>
    <w:rsid w:val="00AA4D13"/>
    <w:rsid w:val="00AA6C23"/>
    <w:rsid w:val="00AE13C0"/>
    <w:rsid w:val="00B05D65"/>
    <w:rsid w:val="00B23F62"/>
    <w:rsid w:val="00B96B60"/>
    <w:rsid w:val="00BE1997"/>
    <w:rsid w:val="00C1220B"/>
    <w:rsid w:val="00C9212A"/>
    <w:rsid w:val="00CB4CC3"/>
    <w:rsid w:val="00D153E5"/>
    <w:rsid w:val="00D27E93"/>
    <w:rsid w:val="00DA645A"/>
    <w:rsid w:val="00DE0F82"/>
    <w:rsid w:val="00DE4EDB"/>
    <w:rsid w:val="00DF364F"/>
    <w:rsid w:val="00E03C80"/>
    <w:rsid w:val="00E16BC3"/>
    <w:rsid w:val="00E473B8"/>
    <w:rsid w:val="00E558F7"/>
    <w:rsid w:val="00E6409D"/>
    <w:rsid w:val="00E87AD8"/>
    <w:rsid w:val="00EA2839"/>
    <w:rsid w:val="00EB44DF"/>
    <w:rsid w:val="00EC150B"/>
    <w:rsid w:val="00F17B73"/>
    <w:rsid w:val="00F327B7"/>
    <w:rsid w:val="00F37195"/>
    <w:rsid w:val="00F52C5B"/>
    <w:rsid w:val="00F74B22"/>
    <w:rsid w:val="00F778D4"/>
    <w:rsid w:val="00FD55B0"/>
    <w:rsid w:val="00FE49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B4C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iPriority w:val="99"/>
    <w:semiHidden/>
    <w:unhideWhenUsed/>
    <w:rsid w:val="00566B88"/>
  </w:style>
  <w:style w:type="paragraph" w:styleId="BalloonText">
    <w:name w:val="Balloon Text"/>
    <w:basedOn w:val="Normal"/>
    <w:link w:val="BalloonTextChar"/>
    <w:rsid w:val="000240E8"/>
    <w:pPr>
      <w:spacing w:after="0"/>
    </w:pPr>
    <w:rPr>
      <w:rFonts w:ascii="Tahoma" w:hAnsi="Tahoma" w:cs="Tahoma"/>
      <w:sz w:val="16"/>
      <w:szCs w:val="16"/>
    </w:rPr>
  </w:style>
  <w:style w:type="character" w:customStyle="1" w:styleId="BalloonTextChar">
    <w:name w:val="Balloon Text Char"/>
    <w:basedOn w:val="DefaultParagraphFont"/>
    <w:link w:val="BalloonText"/>
    <w:rsid w:val="000240E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2769</Words>
  <Characters>15787</Characters>
  <Application>Microsoft Office Word</Application>
  <DocSecurity>0</DocSecurity>
  <Lines>131</Lines>
  <Paragraphs>37</Paragraphs>
  <ScaleCrop>false</ScaleCrop>
  <Company>Phonecast Ltd</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Willox</dc:creator>
  <cp:keywords/>
  <cp:lastModifiedBy>Nicola Hilton</cp:lastModifiedBy>
  <cp:revision>4</cp:revision>
  <cp:lastPrinted>2018-01-29T10:51:00Z</cp:lastPrinted>
  <dcterms:created xsi:type="dcterms:W3CDTF">2018-01-29T10:57:00Z</dcterms:created>
  <dcterms:modified xsi:type="dcterms:W3CDTF">2018-04-23T10:03:00Z</dcterms:modified>
</cp:coreProperties>
</file>