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9E" w:rsidRDefault="00434E9E">
      <w:pPr>
        <w:pStyle w:val="Title"/>
        <w:pBdr>
          <w:top w:val="single" w:sz="24" w:space="1" w:color="000000"/>
          <w:left w:val="single" w:sz="24" w:space="4" w:color="000000"/>
          <w:bottom w:val="single" w:sz="24" w:space="1" w:color="000000"/>
          <w:right w:val="single" w:sz="24" w:space="4" w:color="000000"/>
        </w:pBdr>
        <w:rPr>
          <w:sz w:val="24"/>
          <w:szCs w:val="24"/>
        </w:rPr>
      </w:pPr>
    </w:p>
    <w:p w:rsidR="00434E9E" w:rsidRDefault="00434E9E">
      <w:pPr>
        <w:pStyle w:val="Title"/>
        <w:pBdr>
          <w:top w:val="single" w:sz="24" w:space="1" w:color="000000"/>
          <w:left w:val="single" w:sz="24" w:space="4" w:color="000000"/>
          <w:bottom w:val="single" w:sz="24" w:space="1" w:color="000000"/>
          <w:right w:val="single" w:sz="24" w:space="4" w:color="000000"/>
        </w:pBdr>
        <w:rPr>
          <w:sz w:val="16"/>
          <w:szCs w:val="16"/>
        </w:rPr>
      </w:pPr>
    </w:p>
    <w:p w:rsidR="00434E9E" w:rsidRDefault="00DF4B4D">
      <w:pPr>
        <w:pStyle w:val="Title"/>
        <w:pBdr>
          <w:top w:val="single" w:sz="24" w:space="1" w:color="000000"/>
          <w:left w:val="single" w:sz="24" w:space="4" w:color="000000"/>
          <w:bottom w:val="single" w:sz="24" w:space="1" w:color="000000"/>
          <w:right w:val="single" w:sz="24" w:space="4" w:color="000000"/>
        </w:pBdr>
        <w:rPr>
          <w:rFonts w:ascii="Candara" w:eastAsia="Candara" w:hAnsi="Candara" w:cs="Candara"/>
          <w:sz w:val="40"/>
          <w:szCs w:val="40"/>
        </w:rPr>
      </w:pPr>
      <w:r>
        <w:rPr>
          <w:rFonts w:ascii="Candara" w:eastAsia="Candara" w:hAnsi="Candara" w:cs="Candara"/>
          <w:b/>
          <w:sz w:val="40"/>
          <w:szCs w:val="40"/>
        </w:rPr>
        <w:t xml:space="preserve">A CELEBRATION OF THE LIFE OF   </w:t>
      </w:r>
    </w:p>
    <w:p w:rsidR="00434E9E" w:rsidRDefault="00DF4B4D">
      <w:pPr>
        <w:pStyle w:val="Title"/>
        <w:pBdr>
          <w:top w:val="single" w:sz="24" w:space="1" w:color="000000"/>
          <w:left w:val="single" w:sz="24" w:space="4" w:color="000000"/>
          <w:bottom w:val="single" w:sz="24" w:space="1" w:color="000000"/>
          <w:right w:val="single" w:sz="24" w:space="4" w:color="000000"/>
        </w:pBdr>
        <w:rPr>
          <w:rFonts w:ascii="Candara" w:eastAsia="Candara" w:hAnsi="Candara" w:cs="Candara"/>
          <w:sz w:val="40"/>
          <w:szCs w:val="40"/>
        </w:rPr>
      </w:pPr>
      <w:r>
        <w:rPr>
          <w:rFonts w:ascii="Candara" w:eastAsia="Candara" w:hAnsi="Candara" w:cs="Candara"/>
          <w:b/>
          <w:sz w:val="40"/>
          <w:szCs w:val="40"/>
        </w:rPr>
        <w:t xml:space="preserve">  </w:t>
      </w:r>
    </w:p>
    <w:p w:rsidR="00434E9E" w:rsidRDefault="00434E9E">
      <w:pPr>
        <w:pStyle w:val="Title"/>
        <w:pBdr>
          <w:top w:val="single" w:sz="24" w:space="1" w:color="000000"/>
          <w:left w:val="single" w:sz="24" w:space="4" w:color="000000"/>
          <w:bottom w:val="single" w:sz="24" w:space="1" w:color="000000"/>
          <w:right w:val="single" w:sz="24" w:space="4" w:color="000000"/>
        </w:pBdr>
        <w:rPr>
          <w:rFonts w:ascii="Candara" w:eastAsia="Candara" w:hAnsi="Candara" w:cs="Candara"/>
          <w:sz w:val="2"/>
          <w:szCs w:val="2"/>
        </w:rPr>
      </w:pPr>
    </w:p>
    <w:p w:rsidR="00434E9E" w:rsidRDefault="00DF4B4D">
      <w:pPr>
        <w:pBdr>
          <w:top w:val="single" w:sz="24" w:space="1" w:color="000000"/>
          <w:left w:val="single" w:sz="24" w:space="4" w:color="000000"/>
          <w:bottom w:val="single" w:sz="24" w:space="1" w:color="000000"/>
          <w:right w:val="single" w:sz="24" w:space="4" w:color="000000"/>
        </w:pBdr>
        <w:jc w:val="center"/>
        <w:rPr>
          <w:rFonts w:ascii="Candara" w:eastAsia="Candara" w:hAnsi="Candara" w:cs="Candara"/>
          <w:sz w:val="96"/>
          <w:szCs w:val="96"/>
        </w:rPr>
      </w:pPr>
      <w:r>
        <w:rPr>
          <w:rFonts w:ascii="Candara" w:eastAsia="Candara" w:hAnsi="Candara" w:cs="Candara"/>
          <w:sz w:val="96"/>
          <w:szCs w:val="96"/>
        </w:rPr>
        <w:t xml:space="preserve">Phyllis Dorothy Mansfield </w:t>
      </w:r>
    </w:p>
    <w:p w:rsidR="00434E9E" w:rsidRDefault="00434E9E">
      <w:pPr>
        <w:pBdr>
          <w:top w:val="single" w:sz="24" w:space="1" w:color="000000"/>
          <w:left w:val="single" w:sz="24" w:space="4" w:color="000000"/>
          <w:bottom w:val="single" w:sz="24" w:space="1" w:color="000000"/>
          <w:right w:val="single" w:sz="24" w:space="4" w:color="000000"/>
        </w:pBdr>
        <w:jc w:val="center"/>
        <w:rPr>
          <w:rFonts w:ascii="Candara" w:eastAsia="Candara" w:hAnsi="Candara" w:cs="Candara"/>
          <w:sz w:val="6"/>
          <w:szCs w:val="6"/>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12"/>
          <w:szCs w:val="12"/>
        </w:rPr>
      </w:pPr>
    </w:p>
    <w:p w:rsidR="00434E9E" w:rsidRDefault="00DF4B4D">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36"/>
          <w:szCs w:val="36"/>
        </w:rPr>
      </w:pPr>
      <w:r>
        <w:rPr>
          <w:rFonts w:ascii="Candara" w:eastAsia="Candara" w:hAnsi="Candara" w:cs="Candara"/>
          <w:b/>
          <w:sz w:val="36"/>
          <w:szCs w:val="36"/>
        </w:rPr>
        <w:t>15</w:t>
      </w:r>
      <w:r>
        <w:rPr>
          <w:rFonts w:ascii="Candara" w:eastAsia="Candara" w:hAnsi="Candara" w:cs="Candara"/>
          <w:b/>
          <w:sz w:val="36"/>
          <w:szCs w:val="36"/>
          <w:vertAlign w:val="superscript"/>
        </w:rPr>
        <w:t>th</w:t>
      </w:r>
      <w:r>
        <w:rPr>
          <w:rFonts w:ascii="Candara" w:eastAsia="Candara" w:hAnsi="Candara" w:cs="Candara"/>
          <w:b/>
          <w:sz w:val="36"/>
          <w:szCs w:val="36"/>
        </w:rPr>
        <w:t xml:space="preserve"> April 1922 – 17</w:t>
      </w:r>
      <w:r>
        <w:rPr>
          <w:rFonts w:ascii="Candara" w:eastAsia="Candara" w:hAnsi="Candara" w:cs="Candara"/>
          <w:b/>
          <w:sz w:val="36"/>
          <w:szCs w:val="36"/>
          <w:vertAlign w:val="superscript"/>
        </w:rPr>
        <w:t>th</w:t>
      </w:r>
      <w:r>
        <w:rPr>
          <w:rFonts w:ascii="Candara" w:eastAsia="Candara" w:hAnsi="Candara" w:cs="Candara"/>
          <w:b/>
          <w:sz w:val="36"/>
          <w:szCs w:val="36"/>
        </w:rPr>
        <w:t xml:space="preserve"> December 2018</w:t>
      </w: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0"/>
          <w:szCs w:val="20"/>
        </w:rPr>
      </w:pPr>
    </w:p>
    <w:p w:rsidR="00434E9E" w:rsidRDefault="00DF4B4D">
      <w:pPr>
        <w:pBdr>
          <w:top w:val="single" w:sz="24" w:space="1" w:color="000000"/>
          <w:left w:val="single" w:sz="24" w:space="4" w:color="000000"/>
          <w:bottom w:val="single" w:sz="24" w:space="1" w:color="000000"/>
          <w:right w:val="single" w:sz="24" w:space="4" w:color="000000"/>
        </w:pBdr>
        <w:spacing w:line="360" w:lineRule="auto"/>
        <w:jc w:val="center"/>
      </w:pPr>
      <w:r>
        <w:rPr>
          <w:noProof/>
        </w:rPr>
        <w:drawing>
          <wp:inline distT="0" distB="0" distL="114300" distR="114300">
            <wp:extent cx="2282825" cy="13436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82825" cy="1343660"/>
                    </a:xfrm>
                    <a:prstGeom prst="rect">
                      <a:avLst/>
                    </a:prstGeom>
                    <a:ln/>
                  </pic:spPr>
                </pic:pic>
              </a:graphicData>
            </a:graphic>
          </wp:inline>
        </w:drawing>
      </w: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DF4B4D">
      <w:pPr>
        <w:pBdr>
          <w:top w:val="single" w:sz="24" w:space="1" w:color="000000"/>
          <w:left w:val="single" w:sz="24" w:space="4" w:color="000000"/>
          <w:bottom w:val="single" w:sz="24" w:space="1" w:color="000000"/>
          <w:right w:val="single" w:sz="24" w:space="4" w:color="000000"/>
        </w:pBdr>
        <w:jc w:val="center"/>
        <w:rPr>
          <w:rFonts w:ascii="Candara" w:eastAsia="Candara" w:hAnsi="Candara" w:cs="Candara"/>
          <w:sz w:val="36"/>
          <w:szCs w:val="36"/>
        </w:rPr>
      </w:pPr>
      <w:r>
        <w:rPr>
          <w:rFonts w:ascii="Candara" w:eastAsia="Candara" w:hAnsi="Candara" w:cs="Candara"/>
          <w:b/>
          <w:sz w:val="36"/>
          <w:szCs w:val="36"/>
        </w:rPr>
        <w:t>Friday 11</w:t>
      </w:r>
      <w:r>
        <w:rPr>
          <w:rFonts w:ascii="Candara" w:eastAsia="Candara" w:hAnsi="Candara" w:cs="Candara"/>
          <w:b/>
          <w:sz w:val="36"/>
          <w:szCs w:val="36"/>
          <w:vertAlign w:val="superscript"/>
        </w:rPr>
        <w:t>th</w:t>
      </w:r>
      <w:r>
        <w:rPr>
          <w:rFonts w:ascii="Candara" w:eastAsia="Candara" w:hAnsi="Candara" w:cs="Candara"/>
          <w:b/>
          <w:sz w:val="36"/>
          <w:szCs w:val="36"/>
        </w:rPr>
        <w:t xml:space="preserve"> January 2019   </w:t>
      </w:r>
    </w:p>
    <w:p w:rsidR="00434E9E" w:rsidRDefault="00DF4B4D">
      <w:pPr>
        <w:pBdr>
          <w:top w:val="single" w:sz="24" w:space="1" w:color="000000"/>
          <w:left w:val="single" w:sz="24" w:space="4" w:color="000000"/>
          <w:bottom w:val="single" w:sz="24" w:space="1" w:color="000000"/>
          <w:right w:val="single" w:sz="24" w:space="4" w:color="000000"/>
        </w:pBdr>
        <w:jc w:val="center"/>
        <w:rPr>
          <w:rFonts w:ascii="Candara" w:eastAsia="Candara" w:hAnsi="Candara" w:cs="Candara"/>
          <w:sz w:val="2"/>
          <w:szCs w:val="2"/>
        </w:rPr>
      </w:pPr>
      <w:r>
        <w:rPr>
          <w:rFonts w:ascii="Candara" w:eastAsia="Candara" w:hAnsi="Candara" w:cs="Candara"/>
          <w:b/>
          <w:sz w:val="36"/>
          <w:szCs w:val="36"/>
        </w:rPr>
        <w:t xml:space="preserve">SW Middlesex Crematorium </w:t>
      </w: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2"/>
          <w:szCs w:val="2"/>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sz w:val="4"/>
          <w:szCs w:val="4"/>
        </w:rPr>
      </w:pPr>
    </w:p>
    <w:p w:rsidR="00434E9E" w:rsidRDefault="00434E9E">
      <w:pPr>
        <w:pBdr>
          <w:top w:val="single" w:sz="24" w:space="1" w:color="000000"/>
          <w:left w:val="single" w:sz="24" w:space="4" w:color="000000"/>
          <w:bottom w:val="single" w:sz="24" w:space="1" w:color="000000"/>
          <w:right w:val="single" w:sz="24" w:space="4" w:color="000000"/>
        </w:pBdr>
        <w:spacing w:line="360" w:lineRule="auto"/>
        <w:jc w:val="center"/>
        <w:rPr>
          <w:rFonts w:ascii="Candara" w:eastAsia="Candara" w:hAnsi="Candara" w:cs="Candara"/>
          <w:color w:val="404040"/>
          <w:sz w:val="4"/>
          <w:szCs w:val="4"/>
        </w:rPr>
      </w:pPr>
    </w:p>
    <w:p w:rsidR="00434E9E" w:rsidRDefault="00DF4B4D">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r>
        <w:rPr>
          <w:rFonts w:ascii="Candara" w:eastAsia="Candara" w:hAnsi="Candara" w:cs="Candara"/>
          <w:color w:val="404040"/>
          <w:sz w:val="20"/>
          <w:szCs w:val="20"/>
        </w:rPr>
        <w:t xml:space="preserve">Humanist Celebrant: Rosemary </w:t>
      </w:r>
      <w:proofErr w:type="spellStart"/>
      <w:r>
        <w:rPr>
          <w:rFonts w:ascii="Candara" w:eastAsia="Candara" w:hAnsi="Candara" w:cs="Candara"/>
          <w:color w:val="404040"/>
          <w:sz w:val="20"/>
          <w:szCs w:val="20"/>
        </w:rPr>
        <w:t>Taylorson</w:t>
      </w:r>
      <w:proofErr w:type="spellEnd"/>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t>Lodge Brothers</w:t>
      </w:r>
    </w:p>
    <w:p w:rsidR="00434E9E" w:rsidRDefault="00DF4B4D">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r>
        <w:rPr>
          <w:rFonts w:ascii="Candara" w:eastAsia="Candara" w:hAnsi="Candara" w:cs="Candara"/>
          <w:color w:val="404040"/>
          <w:sz w:val="20"/>
          <w:szCs w:val="20"/>
        </w:rPr>
        <w:t>07946 465 701 rosemary.taylorson@gmail.com</w:t>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t>3&amp;5 The Parade</w:t>
      </w:r>
    </w:p>
    <w:p w:rsidR="00434E9E" w:rsidRDefault="00DF4B4D">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r>
        <w:rPr>
          <w:rFonts w:ascii="Candara" w:eastAsia="Candara" w:hAnsi="Candara" w:cs="Candara"/>
          <w:color w:val="404040"/>
          <w:sz w:val="20"/>
          <w:szCs w:val="20"/>
        </w:rPr>
        <w:t>www.rosemaryceremonies.co.uk</w:t>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2"/>
          <w:szCs w:val="22"/>
        </w:rPr>
        <w:t>Staines Rd West</w:t>
      </w:r>
    </w:p>
    <w:p w:rsidR="00434E9E" w:rsidRDefault="00DF4B4D">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r>
        <w:rPr>
          <w:rFonts w:ascii="Candara" w:eastAsia="Candara" w:hAnsi="Candara" w:cs="Candara"/>
          <w:color w:val="404040"/>
          <w:sz w:val="20"/>
          <w:szCs w:val="20"/>
        </w:rPr>
        <w:t>Accredited by Humanists UK</w:t>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ab/>
        <w:t>Sunbury TW16 7AB</w:t>
      </w:r>
    </w:p>
    <w:p w:rsidR="00434E9E" w:rsidRDefault="00DF4B4D">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r>
        <w:rPr>
          <w:rFonts w:ascii="Candara" w:eastAsia="Candara" w:hAnsi="Candara" w:cs="Candara"/>
          <w:color w:val="404040"/>
          <w:sz w:val="20"/>
          <w:szCs w:val="20"/>
        </w:rPr>
        <w:t xml:space="preserve">39 Moreland St London. EC1V 8BB </w:t>
      </w:r>
      <w:hyperlink r:id="rId8">
        <w:r>
          <w:rPr>
            <w:rFonts w:ascii="Candara" w:eastAsia="Candara" w:hAnsi="Candara" w:cs="Candara"/>
            <w:color w:val="404040"/>
            <w:sz w:val="20"/>
            <w:szCs w:val="20"/>
          </w:rPr>
          <w:t>www.humanism.org.uk</w:t>
        </w:r>
      </w:hyperlink>
      <w:r>
        <w:rPr>
          <w:rFonts w:ascii="Candara" w:eastAsia="Candara" w:hAnsi="Candara" w:cs="Candara"/>
          <w:color w:val="404040"/>
          <w:sz w:val="20"/>
          <w:szCs w:val="20"/>
        </w:rPr>
        <w:tab/>
      </w:r>
      <w:r>
        <w:rPr>
          <w:rFonts w:ascii="Candara" w:eastAsia="Candara" w:hAnsi="Candara" w:cs="Candara"/>
          <w:color w:val="404040"/>
          <w:sz w:val="20"/>
          <w:szCs w:val="20"/>
        </w:rPr>
        <w:tab/>
      </w:r>
      <w:r>
        <w:rPr>
          <w:rFonts w:ascii="Candara" w:eastAsia="Candara" w:hAnsi="Candara" w:cs="Candara"/>
          <w:color w:val="404040"/>
          <w:sz w:val="20"/>
          <w:szCs w:val="20"/>
        </w:rPr>
        <w:t>01932 785402</w:t>
      </w:r>
    </w:p>
    <w:p w:rsidR="00434E9E" w:rsidRDefault="00434E9E">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p>
    <w:p w:rsidR="00434E9E" w:rsidRDefault="00434E9E">
      <w:pPr>
        <w:pBdr>
          <w:top w:val="single" w:sz="24" w:space="1" w:color="000000"/>
          <w:left w:val="single" w:sz="24" w:space="4" w:color="000000"/>
          <w:bottom w:val="single" w:sz="24" w:space="1" w:color="000000"/>
          <w:right w:val="single" w:sz="24" w:space="4" w:color="000000"/>
        </w:pBdr>
        <w:spacing w:line="276" w:lineRule="auto"/>
        <w:ind w:firstLine="720"/>
        <w:rPr>
          <w:rFonts w:ascii="Candara" w:eastAsia="Candara" w:hAnsi="Candara" w:cs="Candara"/>
          <w:color w:val="404040"/>
          <w:sz w:val="20"/>
          <w:szCs w:val="20"/>
        </w:rPr>
      </w:pPr>
    </w:p>
    <w:p w:rsidR="00434E9E" w:rsidRDefault="00434E9E">
      <w:pPr>
        <w:spacing w:line="276" w:lineRule="auto"/>
        <w:ind w:left="-142" w:right="-291"/>
        <w:jc w:val="center"/>
        <w:rPr>
          <w:rFonts w:ascii="Candara" w:eastAsia="Candara" w:hAnsi="Candara" w:cs="Candara"/>
          <w:sz w:val="24"/>
          <w:szCs w:val="24"/>
        </w:rPr>
      </w:pP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sz w:val="24"/>
          <w:szCs w:val="24"/>
        </w:rPr>
        <w:t>FAMILY TRIBUTE TO PHYLL</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born Phyllis Dorothy Rice on the 15</w:t>
      </w:r>
      <w:r>
        <w:rPr>
          <w:rFonts w:ascii="Candara" w:eastAsia="Candara" w:hAnsi="Candara" w:cs="Candara"/>
          <w:sz w:val="24"/>
          <w:szCs w:val="24"/>
          <w:vertAlign w:val="superscript"/>
        </w:rPr>
        <w:t>th</w:t>
      </w:r>
      <w:r>
        <w:rPr>
          <w:rFonts w:ascii="Candara" w:eastAsia="Candara" w:hAnsi="Candara" w:cs="Candara"/>
          <w:sz w:val="24"/>
          <w:szCs w:val="24"/>
        </w:rPr>
        <w:t xml:space="preserve"> April 1922 in North London, the second child of Alexander and Florence Rice. Her elder brother was named Alec and they were soon to be joined by baby sister, Iris.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w:t>
      </w:r>
      <w:r>
        <w:rPr>
          <w:rFonts w:ascii="Candara" w:eastAsia="Candara" w:hAnsi="Candara" w:cs="Candara"/>
          <w:sz w:val="24"/>
          <w:szCs w:val="24"/>
        </w:rPr>
        <w:t>hyll</w:t>
      </w:r>
      <w:proofErr w:type="spellEnd"/>
      <w:r>
        <w:rPr>
          <w:rFonts w:ascii="Candara" w:eastAsia="Candara" w:hAnsi="Candara" w:cs="Candara"/>
          <w:sz w:val="24"/>
          <w:szCs w:val="24"/>
        </w:rPr>
        <w:t xml:space="preserve"> went to </w:t>
      </w:r>
      <w:proofErr w:type="spellStart"/>
      <w:r>
        <w:rPr>
          <w:rFonts w:ascii="Candara" w:eastAsia="Candara" w:hAnsi="Candara" w:cs="Candara"/>
          <w:sz w:val="24"/>
          <w:szCs w:val="24"/>
        </w:rPr>
        <w:t>Tollington</w:t>
      </w:r>
      <w:proofErr w:type="spellEnd"/>
      <w:r>
        <w:rPr>
          <w:rFonts w:ascii="Candara" w:eastAsia="Candara" w:hAnsi="Candara" w:cs="Candara"/>
          <w:sz w:val="24"/>
          <w:szCs w:val="24"/>
        </w:rPr>
        <w:t xml:space="preserve"> Park Central School, where she was nicknamed Rice </w:t>
      </w:r>
      <w:proofErr w:type="spellStart"/>
      <w:r>
        <w:rPr>
          <w:rFonts w:ascii="Candara" w:eastAsia="Candara" w:hAnsi="Candara" w:cs="Candara"/>
          <w:sz w:val="24"/>
          <w:szCs w:val="24"/>
        </w:rPr>
        <w:t>Pud</w:t>
      </w:r>
      <w:proofErr w:type="spellEnd"/>
      <w:r>
        <w:rPr>
          <w:rFonts w:ascii="Candara" w:eastAsia="Candara" w:hAnsi="Candara" w:cs="Candara"/>
          <w:sz w:val="24"/>
          <w:szCs w:val="24"/>
        </w:rPr>
        <w:t xml:space="preserve"> and where, believe it or not, she dreamed of one day being called ‘Mrs Mansfield’ like her favourite teacher! That particular dream didn’t come true right away.... but it did in </w:t>
      </w:r>
      <w:r>
        <w:rPr>
          <w:rFonts w:ascii="Candara" w:eastAsia="Candara" w:hAnsi="Candara" w:cs="Candara"/>
          <w:sz w:val="24"/>
          <w:szCs w:val="24"/>
        </w:rPr>
        <w:t>1946, about which more later.</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would often talk about her early years; leaning out of the upstairs window, calling down to her cousin and best pal, Margery Fuller, who went to the same school as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lived over Uncle Frank’s shop round the corne</w:t>
      </w:r>
      <w:r>
        <w:rPr>
          <w:rFonts w:ascii="Candara" w:eastAsia="Candara" w:hAnsi="Candara" w:cs="Candara"/>
          <w:sz w:val="24"/>
          <w:szCs w:val="24"/>
        </w:rPr>
        <w:t xml:space="preserve">r - ‘Fullers Famous for Furniture’;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Grandad who lived with them, together with his racing pigeons; Lucy the hen, who was won by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Mum at the pub bingo... “First prize - a chicken!” Only when the box was delivered to their house did they disco</w:t>
      </w:r>
      <w:r>
        <w:rPr>
          <w:rFonts w:ascii="Candara" w:eastAsia="Candara" w:hAnsi="Candara" w:cs="Candara"/>
          <w:sz w:val="24"/>
          <w:szCs w:val="24"/>
        </w:rPr>
        <w:t xml:space="preserve">ver the chicken was alive! Lucy became the family pet and laid them many an egg; And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adored cat, Blackie.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would remember her daily visits to the fishmonger on the way home from school to buy Blackie his penny whiting.</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Iris went to</w:t>
      </w:r>
      <w:r>
        <w:rPr>
          <w:rFonts w:ascii="Candara" w:eastAsia="Candara" w:hAnsi="Candara" w:cs="Candara"/>
          <w:sz w:val="24"/>
          <w:szCs w:val="24"/>
        </w:rPr>
        <w:t xml:space="preserve"> local tap and dance classes.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always remembered she had to stand at the back of the class watching, as the family could only afford to pay for one, and that was Iris. But the dance teacher took pity on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invited her to join the classes for fr</w:t>
      </w:r>
      <w:r>
        <w:rPr>
          <w:rFonts w:ascii="Candara" w:eastAsia="Candara" w:hAnsi="Candara" w:cs="Candara"/>
          <w:sz w:val="24"/>
          <w:szCs w:val="24"/>
        </w:rPr>
        <w:t xml:space="preserve">ee.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dreamt about going on the stage, but her dream evaporated when, aged 15, she began work as a filing clerk at Keith Blackman Solicitors. At her interview she was offered a salary of 17/6d a week. ‘Oh no’, she said ‘my parents have kept me at schoo</w:t>
      </w:r>
      <w:r>
        <w:rPr>
          <w:rFonts w:ascii="Candara" w:eastAsia="Candara" w:hAnsi="Candara" w:cs="Candara"/>
          <w:sz w:val="24"/>
          <w:szCs w:val="24"/>
        </w:rPr>
        <w:t xml:space="preserve">l an extra year, it’s £1 a week if you want me!’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During the war, the Rice family were bombed out, saved by sheltering under the dining room table. They were rehoused in Clifton Road in a grand Edwardian House, where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Mum and Dad lived until late i</w:t>
      </w:r>
      <w:r>
        <w:rPr>
          <w:rFonts w:ascii="Candara" w:eastAsia="Candara" w:hAnsi="Candara" w:cs="Candara"/>
          <w:sz w:val="24"/>
          <w:szCs w:val="24"/>
        </w:rPr>
        <w:t>n their lives, when they moved out of London to the Norfolk Broads.</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It was during the war that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went with her Dad (a WW1 veteran and lifelong pacifist thereafter) to hear Harry Pollitt speak in Finsbury Park.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moved </w:t>
      </w:r>
      <w:r>
        <w:rPr>
          <w:rFonts w:ascii="Candara" w:eastAsia="Candara" w:hAnsi="Candara" w:cs="Candara"/>
          <w:sz w:val="24"/>
          <w:szCs w:val="24"/>
        </w:rPr>
        <w:lastRenderedPageBreak/>
        <w:t>and thrilled by what she heard and joined up straight away to the Communist Party of Great Bri</w:t>
      </w:r>
      <w:r>
        <w:rPr>
          <w:rFonts w:ascii="Candara" w:eastAsia="Candara" w:hAnsi="Candara" w:cs="Candara"/>
          <w:sz w:val="24"/>
          <w:szCs w:val="24"/>
        </w:rPr>
        <w:t xml:space="preserve">tain.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in the Hornsey branch where she later met and became ‘Election Agent’ for Geoffrey Mansfield, one of the young middle-class intellectuals (as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saw it) recently demobbed from WW2 service in the Middle East.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became involv</w:t>
      </w:r>
      <w:r>
        <w:rPr>
          <w:rFonts w:ascii="Candara" w:eastAsia="Candara" w:hAnsi="Candara" w:cs="Candara"/>
          <w:sz w:val="24"/>
          <w:szCs w:val="24"/>
        </w:rPr>
        <w:t xml:space="preserve">ed beyond Communist Party politics. Post war and its traumas, they were both seeking a new start, security and a family. They decided to marry and on 28 December 1946 they tied the knot at a Register Office. Rice </w:t>
      </w:r>
      <w:proofErr w:type="spellStart"/>
      <w:r>
        <w:rPr>
          <w:rFonts w:ascii="Candara" w:eastAsia="Candara" w:hAnsi="Candara" w:cs="Candara"/>
          <w:sz w:val="24"/>
          <w:szCs w:val="24"/>
        </w:rPr>
        <w:t>Pud</w:t>
      </w:r>
      <w:proofErr w:type="spellEnd"/>
      <w:r>
        <w:rPr>
          <w:rFonts w:ascii="Candara" w:eastAsia="Candara" w:hAnsi="Candara" w:cs="Candara"/>
          <w:sz w:val="24"/>
          <w:szCs w:val="24"/>
        </w:rPr>
        <w:t xml:space="preserve"> became... Mrs Mansfield!</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Post war, Geo</w:t>
      </w:r>
      <w:r>
        <w:rPr>
          <w:rFonts w:ascii="Candara" w:eastAsia="Candara" w:hAnsi="Candara" w:cs="Candara"/>
          <w:sz w:val="24"/>
          <w:szCs w:val="24"/>
        </w:rPr>
        <w:t xml:space="preserve">ffrey was working for </w:t>
      </w:r>
      <w:proofErr w:type="spellStart"/>
      <w:r>
        <w:rPr>
          <w:rFonts w:ascii="Candara" w:eastAsia="Candara" w:hAnsi="Candara" w:cs="Candara"/>
          <w:sz w:val="24"/>
          <w:szCs w:val="24"/>
        </w:rPr>
        <w:t>Lavells</w:t>
      </w:r>
      <w:proofErr w:type="spellEnd"/>
      <w:r>
        <w:rPr>
          <w:rFonts w:ascii="Candara" w:eastAsia="Candara" w:hAnsi="Candara" w:cs="Candara"/>
          <w:sz w:val="24"/>
          <w:szCs w:val="24"/>
        </w:rPr>
        <w:t xml:space="preserve"> Ltd, his father’s confectionary business. For their first home,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were offered a small flat over one of the Lavell’s shops in Kingston upon Thames and it was here that their first daughter, Jennifer, was born in </w:t>
      </w:r>
      <w:r>
        <w:rPr>
          <w:rFonts w:ascii="Candara" w:eastAsia="Candara" w:hAnsi="Candara" w:cs="Candara"/>
          <w:sz w:val="24"/>
          <w:szCs w:val="24"/>
        </w:rPr>
        <w:t xml:space="preserve">October 1947. Jenny was their pride and joy, a beautiful baby and an early talker.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remembered Jenny singing nursery rhymes before she was one year old and accurately mimicking the over-ripe language of the fruit sellers in Kingston market... right un</w:t>
      </w:r>
      <w:r>
        <w:rPr>
          <w:rFonts w:ascii="Candara" w:eastAsia="Candara" w:hAnsi="Candara" w:cs="Candara"/>
          <w:sz w:val="24"/>
          <w:szCs w:val="24"/>
        </w:rPr>
        <w:t>der the ‘</w:t>
      </w:r>
      <w:proofErr w:type="spellStart"/>
      <w:r>
        <w:rPr>
          <w:rFonts w:ascii="Candara" w:eastAsia="Candara" w:hAnsi="Candara" w:cs="Candara"/>
          <w:sz w:val="24"/>
          <w:szCs w:val="24"/>
        </w:rPr>
        <w:t>bleedin</w:t>
      </w:r>
      <w:proofErr w:type="spellEnd"/>
      <w:r>
        <w:rPr>
          <w:rFonts w:ascii="Candara" w:eastAsia="Candara" w:hAnsi="Candara" w:cs="Candara"/>
          <w:sz w:val="24"/>
          <w:szCs w:val="24"/>
        </w:rPr>
        <w:t xml:space="preserve">’ winder’!!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A lucky move brokered by Geoffrey’s father took them to their next home in Valance Road, </w:t>
      </w:r>
      <w:proofErr w:type="spellStart"/>
      <w:r>
        <w:rPr>
          <w:rFonts w:ascii="Candara" w:eastAsia="Candara" w:hAnsi="Candara" w:cs="Candara"/>
          <w:sz w:val="24"/>
          <w:szCs w:val="24"/>
        </w:rPr>
        <w:t>Muswell</w:t>
      </w:r>
      <w:proofErr w:type="spellEnd"/>
      <w:r>
        <w:rPr>
          <w:rFonts w:ascii="Candara" w:eastAsia="Candara" w:hAnsi="Candara" w:cs="Candara"/>
          <w:sz w:val="24"/>
          <w:szCs w:val="24"/>
        </w:rPr>
        <w:t xml:space="preserve"> Hill and when their second daughter, Elizabeth, was born,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passed the new baby to little Jenny to carry up the garden path i</w:t>
      </w:r>
      <w:r>
        <w:rPr>
          <w:rFonts w:ascii="Candara" w:eastAsia="Candara" w:hAnsi="Candara" w:cs="Candara"/>
          <w:sz w:val="24"/>
          <w:szCs w:val="24"/>
        </w:rPr>
        <w:t>nto the house!</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part of the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partnership was to be housewife and mother. And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took to these responsibilities with energy and commitment.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had done much of their courting at ‘</w:t>
      </w:r>
      <w:proofErr w:type="spellStart"/>
      <w:r>
        <w:rPr>
          <w:rFonts w:ascii="Candara" w:eastAsia="Candara" w:hAnsi="Candara" w:cs="Candara"/>
          <w:sz w:val="24"/>
          <w:szCs w:val="24"/>
        </w:rPr>
        <w:t>Pentona</w:t>
      </w:r>
      <w:proofErr w:type="spellEnd"/>
      <w:r>
        <w:rPr>
          <w:rFonts w:ascii="Candara" w:eastAsia="Candara" w:hAnsi="Candara" w:cs="Candara"/>
          <w:sz w:val="24"/>
          <w:szCs w:val="24"/>
        </w:rPr>
        <w:t>’ a riverside bungalow at Stai</w:t>
      </w:r>
      <w:r>
        <w:rPr>
          <w:rFonts w:ascii="Candara" w:eastAsia="Candara" w:hAnsi="Candara" w:cs="Candara"/>
          <w:sz w:val="24"/>
          <w:szCs w:val="24"/>
        </w:rPr>
        <w:t>nes, bought by Geoffrey’s father as a weekend retreat. They’d both fallen in love with the river and dreamed of living there one day.</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They discovered 105 Thames Side in a dilapidated state but on a beautiful site that had been untouched by the dramatic fl</w:t>
      </w:r>
      <w:r>
        <w:rPr>
          <w:rFonts w:ascii="Candara" w:eastAsia="Candara" w:hAnsi="Candara" w:cs="Candara"/>
          <w:sz w:val="24"/>
          <w:szCs w:val="24"/>
        </w:rPr>
        <w:t xml:space="preserve">oods of 1947. They bought it and moved there in the summer of 1958.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Now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work as ‘homemaker’ began in earnest. ‘105’ became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lifelong project. She painted and plastered, made curtains and lampshades, planted out the garden and managed the c</w:t>
      </w:r>
      <w:r>
        <w:rPr>
          <w:rFonts w:ascii="Candara" w:eastAsia="Candara" w:hAnsi="Candara" w:cs="Candara"/>
          <w:sz w:val="24"/>
          <w:szCs w:val="24"/>
        </w:rPr>
        <w:t xml:space="preserve">are of her daughters, husband, and Sally the family dog, with energy and pride.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i/>
          <w:sz w:val="24"/>
          <w:szCs w:val="24"/>
        </w:rPr>
        <w:t>Somewhere the sun is shining,</w:t>
      </w:r>
      <w:r>
        <w:rPr>
          <w:rFonts w:ascii="Candara" w:eastAsia="Candara" w:hAnsi="Candara" w:cs="Candara"/>
          <w:b/>
          <w:sz w:val="24"/>
          <w:szCs w:val="24"/>
        </w:rPr>
        <w:t xml:space="preserve"> Anon</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sz w:val="24"/>
          <w:szCs w:val="24"/>
        </w:rPr>
        <w:t>Read by Jenny</w:t>
      </w:r>
    </w:p>
    <w:p w:rsidR="00434E9E" w:rsidRDefault="00434E9E">
      <w:pPr>
        <w:spacing w:line="276" w:lineRule="auto"/>
        <w:ind w:left="-142" w:right="-291"/>
        <w:jc w:val="center"/>
        <w:rPr>
          <w:rFonts w:ascii="Candara" w:eastAsia="Candara" w:hAnsi="Candara" w:cs="Candara"/>
          <w:sz w:val="24"/>
          <w:szCs w:val="24"/>
        </w:rPr>
      </w:pP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The trees here look sad,</w:t>
      </w:r>
      <w:r>
        <w:rPr>
          <w:rFonts w:ascii="Candara" w:eastAsia="Candara" w:hAnsi="Candara" w:cs="Candara"/>
          <w:sz w:val="24"/>
          <w:szCs w:val="24"/>
        </w:rPr>
        <w:br/>
        <w:t>And the grass a little dry,</w:t>
      </w:r>
      <w:r>
        <w:rPr>
          <w:rFonts w:ascii="Candara" w:eastAsia="Candara" w:hAnsi="Candara" w:cs="Candara"/>
          <w:sz w:val="24"/>
          <w:szCs w:val="24"/>
        </w:rPr>
        <w:br/>
        <w:t>But when I look into the sky,</w:t>
      </w:r>
      <w:r>
        <w:rPr>
          <w:rFonts w:ascii="Candara" w:eastAsia="Candara" w:hAnsi="Candara" w:cs="Candara"/>
          <w:sz w:val="24"/>
          <w:szCs w:val="24"/>
        </w:rPr>
        <w:br/>
        <w:t>I can feel your smile,</w:t>
      </w:r>
      <w:r>
        <w:rPr>
          <w:rFonts w:ascii="Candara" w:eastAsia="Candara" w:hAnsi="Candara" w:cs="Candara"/>
          <w:sz w:val="24"/>
          <w:szCs w:val="24"/>
        </w:rPr>
        <w:br/>
        <w:t>I can hear your vo</w:t>
      </w:r>
      <w:r>
        <w:rPr>
          <w:rFonts w:ascii="Candara" w:eastAsia="Candara" w:hAnsi="Candara" w:cs="Candara"/>
          <w:sz w:val="24"/>
          <w:szCs w:val="24"/>
        </w:rPr>
        <w:t>ice.</w:t>
      </w:r>
      <w:r>
        <w:rPr>
          <w:rFonts w:ascii="Candara" w:eastAsia="Candara" w:hAnsi="Candara" w:cs="Candara"/>
          <w:sz w:val="24"/>
          <w:szCs w:val="24"/>
        </w:rPr>
        <w:br/>
      </w:r>
      <w:r>
        <w:rPr>
          <w:rFonts w:ascii="Candara" w:eastAsia="Candara" w:hAnsi="Candara" w:cs="Candara"/>
          <w:sz w:val="24"/>
          <w:szCs w:val="24"/>
        </w:rPr>
        <w:br/>
        <w:t>And I wonder what you're doing up there,</w:t>
      </w:r>
      <w:r>
        <w:rPr>
          <w:rFonts w:ascii="Candara" w:eastAsia="Candara" w:hAnsi="Candara" w:cs="Candara"/>
          <w:sz w:val="24"/>
          <w:szCs w:val="24"/>
        </w:rPr>
        <w:br/>
        <w:t>Are you playing your piano?</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Curling  your hair?</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Putting on the blue eyeshadow?</w:t>
      </w:r>
      <w:r>
        <w:rPr>
          <w:rFonts w:ascii="Candara" w:eastAsia="Candara" w:hAnsi="Candara" w:cs="Candara"/>
          <w:sz w:val="24"/>
          <w:szCs w:val="24"/>
        </w:rPr>
        <w:br/>
        <w:t>You could even be watching me, </w:t>
      </w:r>
      <w:r>
        <w:rPr>
          <w:rFonts w:ascii="Candara" w:eastAsia="Candara" w:hAnsi="Candara" w:cs="Candara"/>
          <w:sz w:val="24"/>
          <w:szCs w:val="24"/>
        </w:rPr>
        <w:br/>
        <w:t>I wouldn't know...</w:t>
      </w:r>
      <w:r>
        <w:rPr>
          <w:rFonts w:ascii="Candara" w:eastAsia="Candara" w:hAnsi="Candara" w:cs="Candara"/>
          <w:sz w:val="24"/>
          <w:szCs w:val="24"/>
        </w:rPr>
        <w:br/>
      </w:r>
      <w:r>
        <w:rPr>
          <w:rFonts w:ascii="Candara" w:eastAsia="Candara" w:hAnsi="Candara" w:cs="Candara"/>
          <w:sz w:val="24"/>
          <w:szCs w:val="24"/>
        </w:rPr>
        <w:br/>
        <w:t>But I think of you..</w:t>
      </w:r>
      <w:r>
        <w:rPr>
          <w:rFonts w:ascii="Candara" w:eastAsia="Candara" w:hAnsi="Candara" w:cs="Candara"/>
          <w:sz w:val="24"/>
          <w:szCs w:val="24"/>
        </w:rPr>
        <w:br/>
        <w:t>I wonder what you're doing.</w:t>
      </w:r>
      <w:r>
        <w:rPr>
          <w:rFonts w:ascii="Candara" w:eastAsia="Candara" w:hAnsi="Candara" w:cs="Candara"/>
          <w:sz w:val="24"/>
          <w:szCs w:val="24"/>
        </w:rPr>
        <w:br/>
      </w:r>
      <w:r>
        <w:rPr>
          <w:rFonts w:ascii="Candara" w:eastAsia="Candara" w:hAnsi="Candara" w:cs="Candara"/>
          <w:sz w:val="24"/>
          <w:szCs w:val="24"/>
        </w:rPr>
        <w:t>And  I know you're having a good time.</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Summer holidays and Christmases were spent at Bexhill on Sea, where Geoffrey’s father and mother had retired.   Their home on the promenade was just along the parade from Geoffrey’s uncle and aunt.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in her e</w:t>
      </w:r>
      <w:r>
        <w:rPr>
          <w:rFonts w:ascii="Candara" w:eastAsia="Candara" w:hAnsi="Candara" w:cs="Candara"/>
          <w:sz w:val="24"/>
          <w:szCs w:val="24"/>
        </w:rPr>
        <w:t xml:space="preserve">lement helping to organise picnics, rambles, sandcastles and outings for the gangs of cousins and second cousins who congregated for summer fun, or the De La </w:t>
      </w:r>
      <w:proofErr w:type="spellStart"/>
      <w:r>
        <w:rPr>
          <w:rFonts w:ascii="Candara" w:eastAsia="Candara" w:hAnsi="Candara" w:cs="Candara"/>
          <w:sz w:val="24"/>
          <w:szCs w:val="24"/>
        </w:rPr>
        <w:t>Warr</w:t>
      </w:r>
      <w:proofErr w:type="spellEnd"/>
      <w:r>
        <w:rPr>
          <w:rFonts w:ascii="Candara" w:eastAsia="Candara" w:hAnsi="Candara" w:cs="Candara"/>
          <w:sz w:val="24"/>
          <w:szCs w:val="24"/>
        </w:rPr>
        <w:t xml:space="preserve"> Pavilion Christmas panto.</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And then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bought a river launch called Titicaca. The family would set off, the boat loaded with food and provisions, all carefully planned and prepared by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for many adventures up the Thames.    </w:t>
      </w:r>
    </w:p>
    <w:p w:rsidR="00434E9E" w:rsidRDefault="00434E9E">
      <w:pPr>
        <w:spacing w:line="276" w:lineRule="auto"/>
        <w:ind w:left="720" w:right="-291"/>
        <w:jc w:val="both"/>
        <w:rPr>
          <w:rFonts w:ascii="Candara" w:eastAsia="Candara" w:hAnsi="Candara" w:cs="Candara"/>
          <w:sz w:val="24"/>
          <w:szCs w:val="24"/>
        </w:rPr>
      </w:pP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had left the Communist</w:t>
      </w:r>
      <w:r>
        <w:rPr>
          <w:rFonts w:ascii="Candara" w:eastAsia="Candara" w:hAnsi="Candara" w:cs="Candara"/>
          <w:sz w:val="24"/>
          <w:szCs w:val="24"/>
        </w:rPr>
        <w:t xml:space="preserve"> Party in 1956 over the invasion of Hungary and thereafter became Labour Party supporters and activists. 105 Thames Side became the Spelthorne Labour Party ‘hub’. The monthly branch meetings were held there, along with fundraising events.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‘Secret</w:t>
      </w:r>
      <w:r>
        <w:rPr>
          <w:rFonts w:ascii="Candara" w:eastAsia="Candara" w:hAnsi="Candara" w:cs="Candara"/>
          <w:sz w:val="24"/>
          <w:szCs w:val="24"/>
        </w:rPr>
        <w:t xml:space="preserve">ary’ and Geoff was treasurer. Their activism fell off during the Blair years of </w:t>
      </w:r>
      <w:r>
        <w:rPr>
          <w:rFonts w:ascii="Candara" w:eastAsia="Candara" w:hAnsi="Candara" w:cs="Candara"/>
          <w:sz w:val="24"/>
          <w:szCs w:val="24"/>
        </w:rPr>
        <w:lastRenderedPageBreak/>
        <w:t xml:space="preserve">government, but recently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has been delighted by the surprise of Jeremy </w:t>
      </w:r>
      <w:proofErr w:type="spellStart"/>
      <w:r>
        <w:rPr>
          <w:rFonts w:ascii="Candara" w:eastAsia="Candara" w:hAnsi="Candara" w:cs="Candara"/>
          <w:sz w:val="24"/>
          <w:szCs w:val="24"/>
        </w:rPr>
        <w:t>Corbyn</w:t>
      </w:r>
      <w:proofErr w:type="spellEnd"/>
      <w:r>
        <w:rPr>
          <w:rFonts w:ascii="Candara" w:eastAsia="Candara" w:hAnsi="Candara" w:cs="Candara"/>
          <w:sz w:val="24"/>
          <w:szCs w:val="24"/>
        </w:rPr>
        <w:t xml:space="preserve"> making it to be Party Leader... his socialist politics chiming with </w:t>
      </w:r>
      <w:proofErr w:type="spellStart"/>
      <w:r>
        <w:rPr>
          <w:rFonts w:ascii="Candara" w:eastAsia="Candara" w:hAnsi="Candara" w:cs="Candara"/>
          <w:sz w:val="24"/>
          <w:szCs w:val="24"/>
        </w:rPr>
        <w:t>Phyll’s</w:t>
      </w:r>
      <w:proofErr w:type="spellEnd"/>
      <w:r>
        <w:rPr>
          <w:rFonts w:ascii="Candara" w:eastAsia="Candara" w:hAnsi="Candara" w:cs="Candara"/>
          <w:sz w:val="24"/>
          <w:szCs w:val="24"/>
        </w:rPr>
        <w:t xml:space="preserve"> own.</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had a</w:t>
      </w:r>
      <w:r>
        <w:rPr>
          <w:rFonts w:ascii="Candara" w:eastAsia="Candara" w:hAnsi="Candara" w:cs="Candara"/>
          <w:sz w:val="24"/>
          <w:szCs w:val="24"/>
        </w:rPr>
        <w:t xml:space="preserve">lways had a special place in her heart for Fidel Castro and Cuba. She was a member of the Cuba Solidarity Campaign and when she and Geoff finally made it to Cuba on holiday with Liz, Steve and Sarah in the late 1990’s, it was a dream come true.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retur</w:t>
      </w:r>
      <w:r>
        <w:rPr>
          <w:rFonts w:ascii="Candara" w:eastAsia="Candara" w:hAnsi="Candara" w:cs="Candara"/>
          <w:sz w:val="24"/>
          <w:szCs w:val="24"/>
        </w:rPr>
        <w:t xml:space="preserve">ned to Cuba with Liz in spring 2013 for a 3 week trip.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wheelchair bound, a challenge in the streets of Havana! But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on Cloud 9 to be in Revolution Square on May Day and to be part of the May Day Parade, Cuban style! Music was everywhere </w:t>
      </w:r>
      <w:r>
        <w:rPr>
          <w:rFonts w:ascii="Candara" w:eastAsia="Candara" w:hAnsi="Candara" w:cs="Candara"/>
          <w:sz w:val="24"/>
          <w:szCs w:val="24"/>
        </w:rPr>
        <w:t xml:space="preserve">in Cuba and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particularly loved this song celebrating </w:t>
      </w:r>
      <w:proofErr w:type="spellStart"/>
      <w:r>
        <w:rPr>
          <w:rFonts w:ascii="Candara" w:eastAsia="Candara" w:hAnsi="Candara" w:cs="Candara"/>
          <w:sz w:val="24"/>
          <w:szCs w:val="24"/>
        </w:rPr>
        <w:t>Che</w:t>
      </w:r>
      <w:proofErr w:type="spellEnd"/>
      <w:r>
        <w:rPr>
          <w:rFonts w:ascii="Candara" w:eastAsia="Candara" w:hAnsi="Candara" w:cs="Candara"/>
          <w:sz w:val="24"/>
          <w:szCs w:val="24"/>
        </w:rPr>
        <w:t xml:space="preserve"> Guevara.</w:t>
      </w:r>
    </w:p>
    <w:p w:rsidR="00434E9E" w:rsidRDefault="00434E9E">
      <w:pPr>
        <w:spacing w:line="276" w:lineRule="auto"/>
        <w:ind w:left="-142" w:right="-291"/>
        <w:jc w:val="both"/>
        <w:rPr>
          <w:rFonts w:ascii="Candara" w:eastAsia="Candara" w:hAnsi="Candara" w:cs="Candara"/>
          <w:sz w:val="24"/>
          <w:szCs w:val="24"/>
        </w:rPr>
      </w:pPr>
      <w:bookmarkStart w:id="0" w:name="_gjdgxs" w:colFirst="0" w:colLast="0"/>
      <w:bookmarkEnd w:id="0"/>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i/>
          <w:sz w:val="24"/>
          <w:szCs w:val="24"/>
        </w:rPr>
        <w:t>MUSIC</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i/>
          <w:sz w:val="24"/>
          <w:szCs w:val="24"/>
        </w:rPr>
        <w:t xml:space="preserve">Hasta </w:t>
      </w:r>
      <w:proofErr w:type="spellStart"/>
      <w:r>
        <w:rPr>
          <w:rFonts w:ascii="Candara" w:eastAsia="Candara" w:hAnsi="Candara" w:cs="Candara"/>
          <w:b/>
          <w:i/>
          <w:sz w:val="24"/>
          <w:szCs w:val="24"/>
        </w:rPr>
        <w:t>Siempre</w:t>
      </w:r>
      <w:proofErr w:type="spellEnd"/>
      <w:r>
        <w:rPr>
          <w:rFonts w:ascii="Candara" w:eastAsia="Candara" w:hAnsi="Candara" w:cs="Candara"/>
          <w:b/>
          <w:i/>
          <w:sz w:val="24"/>
          <w:szCs w:val="24"/>
        </w:rPr>
        <w:t xml:space="preserve"> </w:t>
      </w:r>
      <w:proofErr w:type="spellStart"/>
      <w:r>
        <w:rPr>
          <w:rFonts w:ascii="Candara" w:eastAsia="Candara" w:hAnsi="Candara" w:cs="Candara"/>
          <w:b/>
          <w:i/>
          <w:sz w:val="24"/>
          <w:szCs w:val="24"/>
        </w:rPr>
        <w:t>Commandante</w:t>
      </w:r>
      <w:proofErr w:type="spellEnd"/>
      <w:r>
        <w:rPr>
          <w:rFonts w:ascii="Candara" w:eastAsia="Candara" w:hAnsi="Candara" w:cs="Candara"/>
          <w:b/>
          <w:i/>
          <w:sz w:val="24"/>
          <w:szCs w:val="24"/>
        </w:rPr>
        <w:t xml:space="preserve"> – Los </w:t>
      </w:r>
      <w:proofErr w:type="spellStart"/>
      <w:r>
        <w:rPr>
          <w:rFonts w:ascii="Candara" w:eastAsia="Candara" w:hAnsi="Candara" w:cs="Candara"/>
          <w:b/>
          <w:i/>
          <w:sz w:val="24"/>
          <w:szCs w:val="24"/>
        </w:rPr>
        <w:t>Calchikas</w:t>
      </w:r>
      <w:proofErr w:type="spellEnd"/>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In 1961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learnt to drive and Geoff bought her a red mini minor as a birthday surprise, complete with red ribbon! This was the sta</w:t>
      </w:r>
      <w:r>
        <w:rPr>
          <w:rFonts w:ascii="Candara" w:eastAsia="Candara" w:hAnsi="Candara" w:cs="Candara"/>
          <w:sz w:val="24"/>
          <w:szCs w:val="24"/>
        </w:rPr>
        <w:t xml:space="preserve">rt of a new chapter for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who loved driving and the independence it gave her. She soon began volunteering for the WRVS in the ‘Meals on Wheels’ team.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took her voluntary job very seriously and enjoyed giving care and attention to the elderly peop</w:t>
      </w:r>
      <w:r>
        <w:rPr>
          <w:rFonts w:ascii="Candara" w:eastAsia="Candara" w:hAnsi="Candara" w:cs="Candara"/>
          <w:sz w:val="24"/>
          <w:szCs w:val="24"/>
        </w:rPr>
        <w:t xml:space="preserve">le she visited for over seven years of unstinting service.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When Geoff was away on business,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would drive up to Norfolk to see her Mum and Dad or over to </w:t>
      </w:r>
      <w:proofErr w:type="spellStart"/>
      <w:r>
        <w:rPr>
          <w:rFonts w:ascii="Candara" w:eastAsia="Candara" w:hAnsi="Candara" w:cs="Candara"/>
          <w:sz w:val="24"/>
          <w:szCs w:val="24"/>
        </w:rPr>
        <w:t>Tewin</w:t>
      </w:r>
      <w:proofErr w:type="spellEnd"/>
      <w:r>
        <w:rPr>
          <w:rFonts w:ascii="Candara" w:eastAsia="Candara" w:hAnsi="Candara" w:cs="Candara"/>
          <w:sz w:val="24"/>
          <w:szCs w:val="24"/>
        </w:rPr>
        <w:t xml:space="preserve"> Wood to see her sister Iris. She loved these trips away.</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Family was always very important</w:t>
      </w:r>
      <w:r>
        <w:rPr>
          <w:rFonts w:ascii="Candara" w:eastAsia="Candara" w:hAnsi="Candara" w:cs="Candara"/>
          <w:sz w:val="24"/>
          <w:szCs w:val="24"/>
        </w:rPr>
        <w:t xml:space="preserve"> to </w:t>
      </w:r>
      <w:proofErr w:type="spellStart"/>
      <w:r>
        <w:rPr>
          <w:rFonts w:ascii="Candara" w:eastAsia="Candara" w:hAnsi="Candara" w:cs="Candara"/>
          <w:sz w:val="24"/>
          <w:szCs w:val="24"/>
        </w:rPr>
        <w:t>Phyll</w:t>
      </w:r>
      <w:proofErr w:type="spellEnd"/>
      <w:r>
        <w:rPr>
          <w:rFonts w:ascii="Candara" w:eastAsia="Candara" w:hAnsi="Candara" w:cs="Candara"/>
          <w:sz w:val="24"/>
          <w:szCs w:val="24"/>
        </w:rPr>
        <w:t>. She remembered everyone’s birthdays and loved to organise family gatherings at 105. She would work so hard to make the garden look lovely and have the house ‘spruced up’ for these occasions.</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loved her garden, especially her rose bed along</w:t>
      </w:r>
      <w:r>
        <w:rPr>
          <w:rFonts w:ascii="Candara" w:eastAsia="Candara" w:hAnsi="Candara" w:cs="Candara"/>
          <w:sz w:val="24"/>
          <w:szCs w:val="24"/>
        </w:rPr>
        <w:t xml:space="preserve"> the front. She’d prune and weed and feed those roses, chatting to passers-by and striking up many local friendships. Everybody knew </w:t>
      </w:r>
      <w:proofErr w:type="spellStart"/>
      <w:r>
        <w:rPr>
          <w:rFonts w:ascii="Candara" w:eastAsia="Candara" w:hAnsi="Candara" w:cs="Candara"/>
          <w:sz w:val="24"/>
          <w:szCs w:val="24"/>
        </w:rPr>
        <w:t>Phyll</w:t>
      </w:r>
      <w:proofErr w:type="spellEnd"/>
      <w:r>
        <w:rPr>
          <w:rFonts w:ascii="Candara" w:eastAsia="Candara" w:hAnsi="Candara" w:cs="Candara"/>
          <w:sz w:val="24"/>
          <w:szCs w:val="24"/>
        </w:rPr>
        <w:t>!</w:t>
      </w:r>
    </w:p>
    <w:p w:rsidR="00434E9E" w:rsidRDefault="00434E9E">
      <w:pPr>
        <w:spacing w:line="276" w:lineRule="auto"/>
        <w:ind w:left="720" w:right="-291"/>
        <w:jc w:val="both"/>
        <w:rPr>
          <w:rFonts w:ascii="Candara" w:eastAsia="Candara" w:hAnsi="Candara" w:cs="Candara"/>
          <w:sz w:val="24"/>
          <w:szCs w:val="24"/>
          <w:vertAlign w:val="subscript"/>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In 1988,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were joined at 105 by Liz, Steve and Sarah (aged 8), who had moved down from Leeds. The pl</w:t>
      </w:r>
      <w:r>
        <w:rPr>
          <w:rFonts w:ascii="Candara" w:eastAsia="Candara" w:hAnsi="Candara" w:cs="Candara"/>
          <w:sz w:val="24"/>
          <w:szCs w:val="24"/>
        </w:rPr>
        <w:t xml:space="preserve">an was to build on to 105 and turn it into </w:t>
      </w:r>
      <w:r>
        <w:rPr>
          <w:rFonts w:ascii="Candara" w:eastAsia="Candara" w:hAnsi="Candara" w:cs="Candara"/>
          <w:sz w:val="24"/>
          <w:szCs w:val="24"/>
        </w:rPr>
        <w:lastRenderedPageBreak/>
        <w:t xml:space="preserve">separate but connected flats.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oversaw the works with hawk eyes. She spotted a fundamental error in the placing of the new build footings and had the builders do it all again before it was too late!</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w:t>
      </w:r>
      <w:r>
        <w:rPr>
          <w:rFonts w:ascii="Candara" w:eastAsia="Candara" w:hAnsi="Candara" w:cs="Candara"/>
          <w:sz w:val="24"/>
          <w:szCs w:val="24"/>
        </w:rPr>
        <w:t xml:space="preserve">d Geoff delighted in their two granddaughters, Sarah and Becky. By the time Becky was born,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had traded their boating days for caravanning. They would head off for </w:t>
      </w:r>
      <w:proofErr w:type="spellStart"/>
      <w:r>
        <w:rPr>
          <w:rFonts w:ascii="Candara" w:eastAsia="Candara" w:hAnsi="Candara" w:cs="Candara"/>
          <w:sz w:val="24"/>
          <w:szCs w:val="24"/>
        </w:rPr>
        <w:t>Salcombe</w:t>
      </w:r>
      <w:proofErr w:type="spellEnd"/>
      <w:r>
        <w:rPr>
          <w:rFonts w:ascii="Candara" w:eastAsia="Candara" w:hAnsi="Candara" w:cs="Candara"/>
          <w:sz w:val="24"/>
          <w:szCs w:val="24"/>
        </w:rPr>
        <w:t xml:space="preserve">, where Jenny and her husband Peter were running the </w:t>
      </w:r>
      <w:proofErr w:type="spellStart"/>
      <w:r>
        <w:rPr>
          <w:rFonts w:ascii="Candara" w:eastAsia="Candara" w:hAnsi="Candara" w:cs="Candara"/>
          <w:sz w:val="24"/>
          <w:szCs w:val="24"/>
        </w:rPr>
        <w:t>Charborough</w:t>
      </w:r>
      <w:proofErr w:type="spellEnd"/>
      <w:r>
        <w:rPr>
          <w:rFonts w:ascii="Candara" w:eastAsia="Candara" w:hAnsi="Candara" w:cs="Candara"/>
          <w:sz w:val="24"/>
          <w:szCs w:val="24"/>
        </w:rPr>
        <w:t xml:space="preserve"> Hous</w:t>
      </w:r>
      <w:r>
        <w:rPr>
          <w:rFonts w:ascii="Candara" w:eastAsia="Candara" w:hAnsi="Candara" w:cs="Candara"/>
          <w:sz w:val="24"/>
          <w:szCs w:val="24"/>
        </w:rPr>
        <w:t xml:space="preserve">e Hotel and take Becky off for little holidays at a nearby caravan site. They would have holidays with Sarah, too, and her friends Chloe and Daniel.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loved to be around children. She was fun and inventive in her play but always very firm about boundar</w:t>
      </w:r>
      <w:r>
        <w:rPr>
          <w:rFonts w:ascii="Candara" w:eastAsia="Candara" w:hAnsi="Candara" w:cs="Candara"/>
          <w:sz w:val="24"/>
          <w:szCs w:val="24"/>
        </w:rPr>
        <w:t xml:space="preserve">ies!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began to take their caravan to Spain and discovered a campsite at La </w:t>
      </w:r>
      <w:proofErr w:type="spellStart"/>
      <w:r>
        <w:rPr>
          <w:rFonts w:ascii="Candara" w:eastAsia="Candara" w:hAnsi="Candara" w:cs="Candara"/>
          <w:sz w:val="24"/>
          <w:szCs w:val="24"/>
        </w:rPr>
        <w:t>Cala</w:t>
      </w:r>
      <w:proofErr w:type="spellEnd"/>
      <w:r>
        <w:rPr>
          <w:rFonts w:ascii="Candara" w:eastAsia="Candara" w:hAnsi="Candara" w:cs="Candara"/>
          <w:sz w:val="24"/>
          <w:szCs w:val="24"/>
        </w:rPr>
        <w:t xml:space="preserve">, near Benidorm, which they loved and returned to, annually, for nearly two decades.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took Spanish classes and became quite fluent. She always had Spanish </w:t>
      </w:r>
      <w:r>
        <w:rPr>
          <w:rFonts w:ascii="Candara" w:eastAsia="Candara" w:hAnsi="Candara" w:cs="Candara"/>
          <w:sz w:val="24"/>
          <w:szCs w:val="24"/>
        </w:rPr>
        <w:t>Grammar and Conversation books next to her bed.</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sz w:val="24"/>
          <w:szCs w:val="24"/>
        </w:rPr>
        <w:t xml:space="preserve">When towing the caravan became too much,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 rented a flat on the seafront at La </w:t>
      </w:r>
      <w:proofErr w:type="spellStart"/>
      <w:r>
        <w:rPr>
          <w:rFonts w:ascii="Candara" w:eastAsia="Candara" w:hAnsi="Candara" w:cs="Candara"/>
          <w:sz w:val="24"/>
          <w:szCs w:val="24"/>
        </w:rPr>
        <w:t>Cala</w:t>
      </w:r>
      <w:proofErr w:type="spellEnd"/>
      <w:r>
        <w:rPr>
          <w:rFonts w:ascii="Candara" w:eastAsia="Candara" w:hAnsi="Candara" w:cs="Candara"/>
          <w:sz w:val="24"/>
          <w:szCs w:val="24"/>
        </w:rPr>
        <w:t xml:space="preserve"> and would spend most of the winter there, only coming home for Christmas. They joined the ‘Labour International’ group at </w:t>
      </w:r>
      <w:proofErr w:type="spellStart"/>
      <w:r>
        <w:rPr>
          <w:rFonts w:ascii="Candara" w:eastAsia="Candara" w:hAnsi="Candara" w:cs="Candara"/>
          <w:sz w:val="24"/>
          <w:szCs w:val="24"/>
        </w:rPr>
        <w:t>Javea</w:t>
      </w:r>
      <w:proofErr w:type="spellEnd"/>
      <w:r>
        <w:rPr>
          <w:rFonts w:ascii="Candara" w:eastAsia="Candara" w:hAnsi="Candara" w:cs="Candara"/>
          <w:sz w:val="24"/>
          <w:szCs w:val="24"/>
        </w:rPr>
        <w:t xml:space="preserve"> and made many like-minded frie</w:t>
      </w:r>
      <w:r>
        <w:rPr>
          <w:rFonts w:ascii="Candara" w:eastAsia="Candara" w:hAnsi="Candara" w:cs="Candara"/>
          <w:sz w:val="24"/>
          <w:szCs w:val="24"/>
        </w:rPr>
        <w:t xml:space="preserve">nds, who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continued to be in touch with right up until a couple of years ago, when travelling to Spain became too much for her.</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and Geoff’s marriage had its ups and downs but they rode out the storms together and in their later years came to be</w:t>
      </w:r>
      <w:r>
        <w:rPr>
          <w:rFonts w:ascii="Candara" w:eastAsia="Candara" w:hAnsi="Candara" w:cs="Candara"/>
          <w:sz w:val="24"/>
          <w:szCs w:val="24"/>
        </w:rPr>
        <w:t xml:space="preserve"> great friends, with so much in common; their politics, their family and friends, their hobbies and their beloved 105 Thames Side.</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was a complicated person, at once assertive and insecure... bossy but then wobbly with it! She had enormous generosity</w:t>
      </w:r>
      <w:r>
        <w:rPr>
          <w:rFonts w:ascii="Candara" w:eastAsia="Candara" w:hAnsi="Candara" w:cs="Candara"/>
          <w:sz w:val="24"/>
          <w:szCs w:val="24"/>
        </w:rPr>
        <w:t xml:space="preserve"> and would do anything for anyone, especially in a practical way. She was a great organiser and had formidable energy...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could never sit still for 5 minutes. She was passionate in her beliefs and in her love of music and ballet. She had a wonderful, </w:t>
      </w:r>
      <w:r>
        <w:rPr>
          <w:rFonts w:ascii="Candara" w:eastAsia="Candara" w:hAnsi="Candara" w:cs="Candara"/>
          <w:sz w:val="24"/>
          <w:szCs w:val="24"/>
        </w:rPr>
        <w:t>open smile and beautiful blue twinkly eyes. She loved to ‘Ass about’ as she put it and she loved to flirt with a handsome waiter!</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spent the very last part of her life at Moor House Residential home, a place she discovered herself. She took great del</w:t>
      </w:r>
      <w:r>
        <w:rPr>
          <w:rFonts w:ascii="Candara" w:eastAsia="Candara" w:hAnsi="Candara" w:cs="Candara"/>
          <w:sz w:val="24"/>
          <w:szCs w:val="24"/>
        </w:rPr>
        <w:t xml:space="preserve">ight in viewing and feeding the birds at </w:t>
      </w:r>
      <w:r>
        <w:rPr>
          <w:rFonts w:ascii="Candara" w:eastAsia="Candara" w:hAnsi="Candara" w:cs="Candara"/>
          <w:sz w:val="24"/>
          <w:szCs w:val="24"/>
        </w:rPr>
        <w:lastRenderedPageBreak/>
        <w:t xml:space="preserve">her window, and she enjoyed weekly visits from her little, great granddaughter, Erin, whom she adored. ‘Where’s my baby gone?!’ she’d say, covering her eyes and they’d grin and chuckle together. </w:t>
      </w:r>
    </w:p>
    <w:p w:rsidR="00434E9E" w:rsidRDefault="00434E9E">
      <w:pPr>
        <w:spacing w:line="276" w:lineRule="auto"/>
        <w:ind w:left="720"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loved the st</w:t>
      </w:r>
      <w:r>
        <w:rPr>
          <w:rFonts w:ascii="Candara" w:eastAsia="Candara" w:hAnsi="Candara" w:cs="Candara"/>
          <w:sz w:val="24"/>
          <w:szCs w:val="24"/>
        </w:rPr>
        <w:t xml:space="preserve">aff at Moor House and for as long as she was able would be busy collecting up cups and saucers, doing everything she could to help out. She wouldn’t be waited on if she could help it. That was </w:t>
      </w:r>
      <w:proofErr w:type="spellStart"/>
      <w:r>
        <w:rPr>
          <w:rFonts w:ascii="Candara" w:eastAsia="Candara" w:hAnsi="Candara" w:cs="Candara"/>
          <w:sz w:val="24"/>
          <w:szCs w:val="24"/>
        </w:rPr>
        <w:t>Phyll</w:t>
      </w:r>
      <w:proofErr w:type="spellEnd"/>
      <w:r>
        <w:rPr>
          <w:rFonts w:ascii="Candara" w:eastAsia="Candara" w:hAnsi="Candara" w:cs="Candara"/>
          <w:sz w:val="24"/>
          <w:szCs w:val="24"/>
        </w:rPr>
        <w:t>! A great person; a good hard-working comrade, a generous,</w:t>
      </w:r>
      <w:r>
        <w:rPr>
          <w:rFonts w:ascii="Candara" w:eastAsia="Candara" w:hAnsi="Candara" w:cs="Candara"/>
          <w:sz w:val="24"/>
          <w:szCs w:val="24"/>
        </w:rPr>
        <w:t xml:space="preserve"> loving Mum, grandmother and finally great grandmother. She brightened up many people’s lives with her warmth and ready smile, her passion and her humanity. And many people will miss her.</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i/>
          <w:sz w:val="24"/>
          <w:szCs w:val="24"/>
        </w:rPr>
        <w:t>Dream Big</w:t>
      </w:r>
      <w:r>
        <w:rPr>
          <w:rFonts w:ascii="Candara" w:eastAsia="Candara" w:hAnsi="Candara" w:cs="Candara"/>
          <w:b/>
          <w:sz w:val="24"/>
          <w:szCs w:val="24"/>
        </w:rPr>
        <w:t>, Anon</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b/>
          <w:sz w:val="24"/>
          <w:szCs w:val="24"/>
        </w:rPr>
        <w:t>Read by Liz</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720" w:right="-291"/>
        <w:jc w:val="both"/>
        <w:rPr>
          <w:rFonts w:ascii="Candara" w:eastAsia="Candara" w:hAnsi="Candara" w:cs="Candara"/>
          <w:sz w:val="24"/>
          <w:szCs w:val="24"/>
        </w:rPr>
      </w:pPr>
      <w:r>
        <w:rPr>
          <w:rFonts w:ascii="Candara" w:eastAsia="Candara" w:hAnsi="Candara" w:cs="Candara"/>
          <w:i/>
          <w:sz w:val="24"/>
          <w:szCs w:val="24"/>
        </w:rPr>
        <w:t>Dream Big</w:t>
      </w:r>
      <w:r>
        <w:rPr>
          <w:rFonts w:ascii="Candara" w:eastAsia="Candara" w:hAnsi="Candara" w:cs="Candara"/>
          <w:sz w:val="24"/>
          <w:szCs w:val="24"/>
        </w:rPr>
        <w:t xml:space="preserve"> is a little poem that </w:t>
      </w:r>
      <w:proofErr w:type="spellStart"/>
      <w:r>
        <w:rPr>
          <w:rFonts w:ascii="Candara" w:eastAsia="Candara" w:hAnsi="Candara" w:cs="Candara"/>
          <w:sz w:val="24"/>
          <w:szCs w:val="24"/>
        </w:rPr>
        <w:t>Phyll</w:t>
      </w:r>
      <w:proofErr w:type="spellEnd"/>
      <w:r>
        <w:rPr>
          <w:rFonts w:ascii="Candara" w:eastAsia="Candara" w:hAnsi="Candara" w:cs="Candara"/>
          <w:sz w:val="24"/>
          <w:szCs w:val="24"/>
        </w:rPr>
        <w:t xml:space="preserve"> </w:t>
      </w:r>
      <w:r>
        <w:rPr>
          <w:rFonts w:ascii="Candara" w:eastAsia="Candara" w:hAnsi="Candara" w:cs="Candara"/>
          <w:sz w:val="24"/>
          <w:szCs w:val="24"/>
        </w:rPr>
        <w:t xml:space="preserve">spotted framed on the wall in a cafe in </w:t>
      </w:r>
      <w:proofErr w:type="spellStart"/>
      <w:r>
        <w:rPr>
          <w:rFonts w:ascii="Candara" w:eastAsia="Candara" w:hAnsi="Candara" w:cs="Candara"/>
          <w:sz w:val="24"/>
          <w:szCs w:val="24"/>
        </w:rPr>
        <w:t>Seneccey</w:t>
      </w:r>
      <w:proofErr w:type="spellEnd"/>
      <w:r>
        <w:rPr>
          <w:rFonts w:ascii="Candara" w:eastAsia="Candara" w:hAnsi="Candara" w:cs="Candara"/>
          <w:sz w:val="24"/>
          <w:szCs w:val="24"/>
        </w:rPr>
        <w:t xml:space="preserve"> le Grand, while visiting Jenny in France. It rang so many bells with her and she would often quote it, routinely sending it out to friends and family inside a card or letter. Here it is now - advice for life</w:t>
      </w:r>
      <w:r>
        <w:rPr>
          <w:rFonts w:ascii="Candara" w:eastAsia="Candara" w:hAnsi="Candara" w:cs="Candara"/>
          <w:sz w:val="24"/>
          <w:szCs w:val="24"/>
        </w:rPr>
        <w:t xml:space="preserve"> from dear, irreplaceable Phyllis.</w:t>
      </w:r>
    </w:p>
    <w:p w:rsidR="00434E9E" w:rsidRDefault="00434E9E">
      <w:pPr>
        <w:spacing w:line="276" w:lineRule="auto"/>
        <w:ind w:left="-142" w:right="-291"/>
        <w:jc w:val="both"/>
        <w:rPr>
          <w:rFonts w:ascii="Candara" w:eastAsia="Candara" w:hAnsi="Candara" w:cs="Candara"/>
          <w:sz w:val="24"/>
          <w:szCs w:val="24"/>
        </w:rPr>
      </w:pP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Dream Big.</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Say Please and Thank You</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Try your Best</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Be Grateful</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Choose to be Happy</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SMILE</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Hug Often</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Offer to Help</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Sing, Laugh, Dance</w:t>
      </w:r>
    </w:p>
    <w:p w:rsidR="00434E9E" w:rsidRDefault="00DF4B4D">
      <w:pPr>
        <w:spacing w:line="276" w:lineRule="auto"/>
        <w:ind w:left="-142" w:right="-291"/>
        <w:jc w:val="center"/>
        <w:rPr>
          <w:rFonts w:ascii="Candara" w:eastAsia="Candara" w:hAnsi="Candara" w:cs="Candara"/>
          <w:sz w:val="24"/>
          <w:szCs w:val="24"/>
        </w:rPr>
      </w:pPr>
      <w:r>
        <w:rPr>
          <w:rFonts w:ascii="Candara" w:eastAsia="Candara" w:hAnsi="Candara" w:cs="Candara"/>
          <w:sz w:val="24"/>
          <w:szCs w:val="24"/>
        </w:rPr>
        <w:t>Remember you are Loved…</w:t>
      </w:r>
    </w:p>
    <w:p w:rsidR="00434E9E" w:rsidRDefault="00434E9E">
      <w:pPr>
        <w:shd w:val="clear" w:color="auto" w:fill="FFFFFF"/>
        <w:spacing w:line="276" w:lineRule="auto"/>
        <w:ind w:left="-142" w:right="-291"/>
        <w:jc w:val="both"/>
        <w:rPr>
          <w:rFonts w:ascii="Candara" w:eastAsia="Candara" w:hAnsi="Candara" w:cs="Candara"/>
          <w:sz w:val="24"/>
          <w:szCs w:val="24"/>
        </w:rPr>
      </w:pPr>
    </w:p>
    <w:p w:rsidR="00434E9E" w:rsidRDefault="00434E9E">
      <w:pPr>
        <w:shd w:val="clear" w:color="auto" w:fill="FFFFFF"/>
        <w:spacing w:line="276" w:lineRule="auto"/>
        <w:ind w:left="-142" w:right="-291"/>
        <w:jc w:val="both"/>
        <w:rPr>
          <w:rFonts w:ascii="Candara" w:eastAsia="Candara" w:hAnsi="Candara" w:cs="Candara"/>
          <w:sz w:val="24"/>
          <w:szCs w:val="24"/>
        </w:rPr>
      </w:pPr>
    </w:p>
    <w:p w:rsidR="00434E9E" w:rsidRDefault="00434E9E">
      <w:pPr>
        <w:shd w:val="clear" w:color="auto" w:fill="FFFFFF"/>
        <w:spacing w:line="276" w:lineRule="auto"/>
        <w:ind w:left="-142" w:right="-291"/>
        <w:jc w:val="both"/>
        <w:rPr>
          <w:rFonts w:ascii="Candara" w:eastAsia="Candara" w:hAnsi="Candara" w:cs="Candara"/>
          <w:sz w:val="24"/>
          <w:szCs w:val="24"/>
        </w:rPr>
      </w:pPr>
    </w:p>
    <w:p w:rsidR="00434E9E" w:rsidRDefault="00434E9E">
      <w:pPr>
        <w:jc w:val="center"/>
        <w:rPr>
          <w:rFonts w:ascii="Candara" w:eastAsia="Candara" w:hAnsi="Candara" w:cs="Candara"/>
        </w:rPr>
      </w:pPr>
      <w:bookmarkStart w:id="1" w:name="_GoBack"/>
      <w:bookmarkEnd w:id="1"/>
    </w:p>
    <w:p w:rsidR="00434E9E" w:rsidRDefault="00434E9E">
      <w:pPr>
        <w:jc w:val="center"/>
        <w:rPr>
          <w:rFonts w:ascii="Candara" w:eastAsia="Candara" w:hAnsi="Candara" w:cs="Candara"/>
        </w:rPr>
      </w:pPr>
    </w:p>
    <w:p w:rsidR="00434E9E" w:rsidRDefault="00434E9E">
      <w:pPr>
        <w:jc w:val="center"/>
        <w:rPr>
          <w:rFonts w:ascii="Candara" w:eastAsia="Candara" w:hAnsi="Candara" w:cs="Candara"/>
        </w:rPr>
      </w:pPr>
    </w:p>
    <w:p w:rsidR="00434E9E" w:rsidRDefault="00434E9E">
      <w:pPr>
        <w:jc w:val="center"/>
        <w:rPr>
          <w:rFonts w:ascii="Candara" w:eastAsia="Candara" w:hAnsi="Candara" w:cs="Candara"/>
        </w:rPr>
      </w:pPr>
    </w:p>
    <w:sectPr w:rsidR="00434E9E">
      <w:headerReference w:type="default" r:id="rId9"/>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4B4D">
      <w:r>
        <w:separator/>
      </w:r>
    </w:p>
  </w:endnote>
  <w:endnote w:type="continuationSeparator" w:id="0">
    <w:p w:rsidR="00000000" w:rsidRDefault="00DF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verlock">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4B4D">
      <w:r>
        <w:separator/>
      </w:r>
    </w:p>
  </w:footnote>
  <w:footnote w:type="continuationSeparator" w:id="0">
    <w:p w:rsidR="00000000" w:rsidRDefault="00DF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9E" w:rsidRDefault="00DF4B4D">
    <w:pPr>
      <w:pBdr>
        <w:top w:val="nil"/>
        <w:left w:val="nil"/>
        <w:bottom w:val="nil"/>
        <w:right w:val="nil"/>
        <w:between w:val="nil"/>
      </w:pBdr>
      <w:tabs>
        <w:tab w:val="center" w:pos="4320"/>
        <w:tab w:val="right" w:pos="8640"/>
      </w:tabs>
      <w:jc w:val="center"/>
      <w:rPr>
        <w:color w:val="808080"/>
        <w:sz w:val="24"/>
        <w:szCs w:val="24"/>
      </w:rPr>
    </w:pPr>
    <w:r>
      <w:rPr>
        <w:color w:val="808080"/>
        <w:sz w:val="24"/>
        <w:szCs w:val="24"/>
      </w:rPr>
      <w:fldChar w:fldCharType="begin"/>
    </w:r>
    <w:r>
      <w:rPr>
        <w:color w:val="808080"/>
        <w:sz w:val="24"/>
        <w:szCs w:val="24"/>
      </w:rPr>
      <w:instrText>PAGE</w:instrText>
    </w:r>
    <w:r>
      <w:rPr>
        <w:color w:val="808080"/>
        <w:sz w:val="24"/>
        <w:szCs w:val="24"/>
      </w:rPr>
      <w:fldChar w:fldCharType="separate"/>
    </w:r>
    <w:r>
      <w:rPr>
        <w:noProof/>
        <w:color w:val="808080"/>
        <w:sz w:val="24"/>
        <w:szCs w:val="24"/>
      </w:rPr>
      <w:t>7</w:t>
    </w:r>
    <w:r>
      <w:rPr>
        <w:color w:val="808080"/>
        <w:sz w:val="24"/>
        <w:szCs w:val="24"/>
      </w:rPr>
      <w:fldChar w:fldCharType="end"/>
    </w:r>
    <w:r>
      <w:rPr>
        <w:color w:val="808080"/>
        <w:sz w:val="24"/>
        <w:szCs w:val="24"/>
      </w:rPr>
      <w:t xml:space="preserve"> | For Phyllis Mansfield, 11</w:t>
    </w:r>
    <w:r>
      <w:rPr>
        <w:color w:val="808080"/>
        <w:sz w:val="24"/>
        <w:szCs w:val="24"/>
        <w:vertAlign w:val="superscript"/>
      </w:rPr>
      <w:t>th</w:t>
    </w:r>
    <w:r>
      <w:rPr>
        <w:color w:val="808080"/>
        <w:sz w:val="24"/>
        <w:szCs w:val="24"/>
      </w:rPr>
      <w:t xml:space="preserve"> January 2019, SW Middlesex Crematorium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4E9E"/>
    <w:rsid w:val="00434E9E"/>
    <w:rsid w:val="00D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Cambria" w:eastAsia="Cambria" w:hAnsi="Cambria" w:cs="Cambria"/>
      <w:b/>
      <w:i/>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4B4D"/>
    <w:rPr>
      <w:rFonts w:ascii="Tahoma" w:hAnsi="Tahoma" w:cs="Tahoma"/>
      <w:sz w:val="16"/>
      <w:szCs w:val="16"/>
    </w:rPr>
  </w:style>
  <w:style w:type="character" w:customStyle="1" w:styleId="BalloonTextChar">
    <w:name w:val="Balloon Text Char"/>
    <w:basedOn w:val="DefaultParagraphFont"/>
    <w:link w:val="BalloonText"/>
    <w:uiPriority w:val="99"/>
    <w:semiHidden/>
    <w:rsid w:val="00DF4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Cambria" w:eastAsia="Cambria" w:hAnsi="Cambria" w:cs="Cambria"/>
      <w:b/>
      <w:i/>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4B4D"/>
    <w:rPr>
      <w:rFonts w:ascii="Tahoma" w:hAnsi="Tahoma" w:cs="Tahoma"/>
      <w:sz w:val="16"/>
      <w:szCs w:val="16"/>
    </w:rPr>
  </w:style>
  <w:style w:type="character" w:customStyle="1" w:styleId="BalloonTextChar">
    <w:name w:val="Balloon Text Char"/>
    <w:basedOn w:val="DefaultParagraphFont"/>
    <w:link w:val="BalloonText"/>
    <w:uiPriority w:val="99"/>
    <w:semiHidden/>
    <w:rsid w:val="00DF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umanism.org.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9838</Characters>
  <Application>Microsoft Office Word</Application>
  <DocSecurity>4</DocSecurity>
  <Lines>169</Lines>
  <Paragraphs>43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2019-03-20T18:05:00Z</cp:lastPrinted>
  <dcterms:created xsi:type="dcterms:W3CDTF">2019-03-20T18:09:00Z</dcterms:created>
  <dcterms:modified xsi:type="dcterms:W3CDTF">2019-03-20T18:09:00Z</dcterms:modified>
</cp:coreProperties>
</file>